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CC9" w:rsidRPr="006376CD" w:rsidRDefault="00EE3846" w:rsidP="006376C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Anexo XIII</w:t>
      </w:r>
    </w:p>
    <w:p w:rsidR="001F7CC9" w:rsidRDefault="001F7CC9" w:rsidP="00032668">
      <w:pPr>
        <w:jc w:val="both"/>
        <w:rPr>
          <w:rFonts w:ascii="Arial" w:hAnsi="Arial" w:cs="Arial"/>
          <w:sz w:val="24"/>
          <w:szCs w:val="24"/>
        </w:rPr>
      </w:pPr>
    </w:p>
    <w:p w:rsidR="007D77C8" w:rsidRDefault="007D77C8" w:rsidP="00032668">
      <w:pPr>
        <w:jc w:val="both"/>
        <w:rPr>
          <w:rFonts w:ascii="Arial" w:hAnsi="Arial" w:cs="Arial"/>
          <w:sz w:val="24"/>
          <w:szCs w:val="24"/>
        </w:rPr>
      </w:pPr>
    </w:p>
    <w:p w:rsidR="00424C93" w:rsidRDefault="00424C93" w:rsidP="00424C93">
      <w:pPr>
        <w:jc w:val="center"/>
        <w:rPr>
          <w:rFonts w:ascii="Arial" w:hAnsi="Arial" w:cs="Arial"/>
          <w:b/>
          <w:sz w:val="32"/>
          <w:szCs w:val="32"/>
        </w:rPr>
      </w:pPr>
      <w:r w:rsidRPr="001F7CC9">
        <w:rPr>
          <w:rFonts w:ascii="Arial" w:hAnsi="Arial" w:cs="Arial"/>
          <w:b/>
          <w:sz w:val="32"/>
          <w:szCs w:val="32"/>
        </w:rPr>
        <w:t>DECLARAÇÃO</w:t>
      </w:r>
    </w:p>
    <w:p w:rsidR="00424C93" w:rsidRDefault="00424C93" w:rsidP="00424C93">
      <w:pPr>
        <w:jc w:val="center"/>
        <w:rPr>
          <w:rFonts w:ascii="Arial" w:hAnsi="Arial" w:cs="Arial"/>
          <w:b/>
          <w:sz w:val="32"/>
          <w:szCs w:val="32"/>
        </w:rPr>
      </w:pPr>
    </w:p>
    <w:p w:rsidR="00424C93" w:rsidRDefault="00424C93" w:rsidP="00424C93">
      <w:pPr>
        <w:jc w:val="center"/>
        <w:rPr>
          <w:rFonts w:ascii="Arial" w:hAnsi="Arial" w:cs="Arial"/>
          <w:b/>
          <w:sz w:val="32"/>
          <w:szCs w:val="32"/>
        </w:rPr>
      </w:pPr>
    </w:p>
    <w:p w:rsidR="007D77C8" w:rsidRPr="001F7CC9" w:rsidRDefault="007D77C8" w:rsidP="007D77C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F7CC9">
        <w:rPr>
          <w:rFonts w:ascii="Arial" w:hAnsi="Arial" w:cs="Arial"/>
          <w:sz w:val="24"/>
          <w:szCs w:val="24"/>
        </w:rPr>
        <w:t xml:space="preserve">Na qualidade de representante legal do proponente, declaro, para fins de prova junto à Fundação de Desporto e Lazer de Mato Grosso do Sul – FUNDESPORTE, para os efeitos e sob as penas da lei, que inexiste qualquer debito em mora ou situação de inadimplência </w:t>
      </w:r>
      <w:r>
        <w:rPr>
          <w:rFonts w:ascii="Arial" w:hAnsi="Arial" w:cs="Arial"/>
          <w:sz w:val="24"/>
          <w:szCs w:val="24"/>
        </w:rPr>
        <w:t>com o tesouro ou qual</w:t>
      </w:r>
      <w:r w:rsidRPr="001F7CC9">
        <w:rPr>
          <w:rFonts w:ascii="Arial" w:hAnsi="Arial" w:cs="Arial"/>
          <w:sz w:val="24"/>
          <w:szCs w:val="24"/>
        </w:rPr>
        <w:t>quer órgão ou entidade da Administração Pública, que impeça a transferência de recursos oriundos de dotações consignadas nos orçamentos desse poder, na forma dessa proposta.</w:t>
      </w:r>
    </w:p>
    <w:p w:rsidR="007D77C8" w:rsidRDefault="007D77C8" w:rsidP="007D77C8">
      <w:pPr>
        <w:jc w:val="both"/>
        <w:rPr>
          <w:rFonts w:ascii="Arial" w:hAnsi="Arial" w:cs="Arial"/>
          <w:sz w:val="24"/>
          <w:szCs w:val="24"/>
        </w:rPr>
      </w:pPr>
    </w:p>
    <w:p w:rsidR="007D77C8" w:rsidRDefault="007D77C8" w:rsidP="007D77C8">
      <w:pPr>
        <w:jc w:val="both"/>
        <w:rPr>
          <w:rFonts w:ascii="Arial" w:hAnsi="Arial" w:cs="Arial"/>
          <w:sz w:val="24"/>
          <w:szCs w:val="24"/>
        </w:rPr>
      </w:pPr>
    </w:p>
    <w:p w:rsidR="007D77C8" w:rsidRPr="001F7CC9" w:rsidRDefault="007D77C8" w:rsidP="007D77C8">
      <w:pPr>
        <w:jc w:val="both"/>
        <w:rPr>
          <w:rFonts w:ascii="Arial" w:hAnsi="Arial" w:cs="Arial"/>
          <w:sz w:val="24"/>
          <w:szCs w:val="24"/>
        </w:rPr>
      </w:pPr>
    </w:p>
    <w:p w:rsidR="007D77C8" w:rsidRDefault="007D77C8" w:rsidP="007D77C8">
      <w:pPr>
        <w:jc w:val="both"/>
        <w:rPr>
          <w:rFonts w:ascii="Arial" w:hAnsi="Arial" w:cs="Arial"/>
          <w:sz w:val="24"/>
          <w:szCs w:val="24"/>
        </w:rPr>
      </w:pPr>
      <w:r w:rsidRPr="001F7CC9">
        <w:rPr>
          <w:rFonts w:ascii="Arial" w:hAnsi="Arial" w:cs="Arial"/>
          <w:sz w:val="24"/>
          <w:szCs w:val="24"/>
        </w:rPr>
        <w:t>Pede deferimento</w:t>
      </w:r>
    </w:p>
    <w:p w:rsidR="007D77C8" w:rsidRDefault="007D77C8" w:rsidP="007D77C8">
      <w:pPr>
        <w:jc w:val="both"/>
        <w:rPr>
          <w:rFonts w:ascii="Arial" w:hAnsi="Arial" w:cs="Arial"/>
          <w:sz w:val="24"/>
          <w:szCs w:val="24"/>
        </w:rPr>
      </w:pPr>
    </w:p>
    <w:p w:rsidR="007D77C8" w:rsidRDefault="007D77C8" w:rsidP="007D77C8">
      <w:pPr>
        <w:jc w:val="both"/>
        <w:rPr>
          <w:rFonts w:ascii="Arial" w:hAnsi="Arial" w:cs="Arial"/>
          <w:sz w:val="24"/>
          <w:szCs w:val="24"/>
        </w:rPr>
      </w:pPr>
    </w:p>
    <w:p w:rsidR="007D77C8" w:rsidRPr="001F7CC9" w:rsidRDefault="007D77C8" w:rsidP="007D77C8">
      <w:pPr>
        <w:jc w:val="both"/>
        <w:rPr>
          <w:rFonts w:ascii="Arial" w:hAnsi="Arial" w:cs="Arial"/>
          <w:sz w:val="24"/>
          <w:szCs w:val="24"/>
        </w:rPr>
      </w:pPr>
    </w:p>
    <w:p w:rsidR="007D77C8" w:rsidRPr="001F7CC9" w:rsidRDefault="007D77C8" w:rsidP="007D77C8">
      <w:pPr>
        <w:jc w:val="both"/>
        <w:rPr>
          <w:rFonts w:ascii="Arial" w:hAnsi="Arial" w:cs="Arial"/>
          <w:sz w:val="24"/>
          <w:szCs w:val="24"/>
        </w:rPr>
      </w:pPr>
    </w:p>
    <w:p w:rsidR="007D77C8" w:rsidRPr="001F7CC9" w:rsidRDefault="007D77C8" w:rsidP="007D77C8">
      <w:pPr>
        <w:jc w:val="both"/>
        <w:rPr>
          <w:rFonts w:ascii="Arial" w:hAnsi="Arial" w:cs="Arial"/>
          <w:sz w:val="24"/>
          <w:szCs w:val="24"/>
        </w:rPr>
      </w:pPr>
      <w:r w:rsidRPr="001F7CC9">
        <w:rPr>
          <w:rFonts w:ascii="Arial" w:hAnsi="Arial" w:cs="Arial"/>
          <w:sz w:val="24"/>
          <w:szCs w:val="24"/>
        </w:rPr>
        <w:t xml:space="preserve">__________________                                 ______________________                                                   </w:t>
      </w:r>
    </w:p>
    <w:p w:rsidR="001F7CC9" w:rsidRDefault="007D77C8" w:rsidP="007D77C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Pr="001F7CC9">
        <w:rPr>
          <w:rFonts w:ascii="Arial" w:hAnsi="Arial" w:cs="Arial"/>
          <w:sz w:val="24"/>
          <w:szCs w:val="24"/>
        </w:rPr>
        <w:t>Local e Data</w:t>
      </w:r>
      <w:r w:rsidRPr="001F7CC9">
        <w:rPr>
          <w:rFonts w:ascii="Arial" w:hAnsi="Arial" w:cs="Arial"/>
          <w:sz w:val="24"/>
          <w:szCs w:val="24"/>
        </w:rPr>
        <w:tab/>
        <w:t xml:space="preserve">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</w:t>
      </w:r>
      <w:r w:rsidRPr="001F7CC9">
        <w:rPr>
          <w:rFonts w:ascii="Arial" w:hAnsi="Arial" w:cs="Arial"/>
          <w:sz w:val="24"/>
          <w:szCs w:val="24"/>
        </w:rPr>
        <w:t>Proponente</w:t>
      </w:r>
      <w:r>
        <w:rPr>
          <w:rFonts w:ascii="Arial" w:hAnsi="Arial" w:cs="Arial"/>
          <w:sz w:val="24"/>
          <w:szCs w:val="24"/>
        </w:rPr>
        <w:t xml:space="preserve">            </w:t>
      </w:r>
    </w:p>
    <w:sectPr w:rsidR="001F7CC9" w:rsidSect="00782407">
      <w:headerReference w:type="default" r:id="rId6"/>
      <w:footerReference w:type="default" r:id="rId7"/>
      <w:pgSz w:w="11906" w:h="16838"/>
      <w:pgMar w:top="1958" w:right="1701" w:bottom="567" w:left="1701" w:header="708" w:footer="6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3FAE" w:rsidRDefault="001E3FAE" w:rsidP="00032668">
      <w:pPr>
        <w:spacing w:after="0" w:line="240" w:lineRule="auto"/>
      </w:pPr>
      <w:r>
        <w:separator/>
      </w:r>
    </w:p>
  </w:endnote>
  <w:endnote w:type="continuationSeparator" w:id="0">
    <w:p w:rsidR="001E3FAE" w:rsidRDefault="001E3FAE" w:rsidP="00032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407" w:rsidRDefault="00782407" w:rsidP="00782407">
    <w:pPr>
      <w:spacing w:after="0"/>
      <w:jc w:val="center"/>
      <w:rPr>
        <w:rFonts w:ascii="Times New Roman" w:hAnsi="Times New Roman"/>
        <w:b/>
        <w:bCs/>
        <w:color w:val="0000FF"/>
        <w:sz w:val="18"/>
      </w:rPr>
    </w:pPr>
    <w:r>
      <w:rPr>
        <w:rFonts w:ascii="Times New Roman" w:hAnsi="Times New Roman"/>
        <w:b/>
        <w:bCs/>
        <w:color w:val="0000FF"/>
        <w:sz w:val="18"/>
      </w:rPr>
      <w:t>Av. Mato Grosso, 5778 – Bloco III e IV – Parque dos Poderes -</w:t>
    </w:r>
    <w:r w:rsidR="006376CD">
      <w:rPr>
        <w:rFonts w:ascii="Times New Roman" w:hAnsi="Times New Roman"/>
        <w:b/>
        <w:bCs/>
        <w:color w:val="0000FF"/>
        <w:sz w:val="18"/>
      </w:rPr>
      <w:t xml:space="preserve"> </w:t>
    </w:r>
    <w:proofErr w:type="spellStart"/>
    <w:proofErr w:type="gramStart"/>
    <w:r>
      <w:rPr>
        <w:rFonts w:ascii="Times New Roman" w:hAnsi="Times New Roman"/>
        <w:b/>
        <w:bCs/>
        <w:color w:val="0000FF"/>
        <w:sz w:val="18"/>
      </w:rPr>
      <w:t>Cep</w:t>
    </w:r>
    <w:proofErr w:type="spellEnd"/>
    <w:proofErr w:type="gramEnd"/>
    <w:r>
      <w:rPr>
        <w:rFonts w:ascii="Times New Roman" w:hAnsi="Times New Roman"/>
        <w:b/>
        <w:bCs/>
        <w:color w:val="0000FF"/>
        <w:sz w:val="18"/>
      </w:rPr>
      <w:t>: 79031-001 -</w:t>
    </w:r>
    <w:r w:rsidR="006376CD">
      <w:rPr>
        <w:rFonts w:ascii="Times New Roman" w:hAnsi="Times New Roman"/>
        <w:b/>
        <w:bCs/>
        <w:color w:val="0000FF"/>
        <w:sz w:val="18"/>
      </w:rPr>
      <w:t xml:space="preserve"> Campo Grande</w:t>
    </w:r>
    <w:r w:rsidR="004350BD">
      <w:rPr>
        <w:rFonts w:ascii="Times New Roman" w:hAnsi="Times New Roman"/>
        <w:b/>
        <w:bCs/>
        <w:color w:val="0000FF"/>
        <w:sz w:val="18"/>
      </w:rPr>
      <w:t xml:space="preserve"> </w:t>
    </w:r>
    <w:r w:rsidR="006376CD">
      <w:rPr>
        <w:rFonts w:ascii="Times New Roman" w:hAnsi="Times New Roman"/>
        <w:b/>
        <w:bCs/>
        <w:color w:val="0000FF"/>
        <w:sz w:val="18"/>
      </w:rPr>
      <w:t>- MS</w:t>
    </w:r>
  </w:p>
  <w:p w:rsidR="00782407" w:rsidRDefault="00782407" w:rsidP="00782407">
    <w:pPr>
      <w:spacing w:after="0"/>
      <w:jc w:val="center"/>
      <w:rPr>
        <w:rFonts w:ascii="Times New Roman" w:hAnsi="Times New Roman"/>
        <w:b/>
        <w:bCs/>
        <w:color w:val="0000FF"/>
        <w:sz w:val="18"/>
      </w:rPr>
    </w:pPr>
    <w:r>
      <w:rPr>
        <w:rFonts w:ascii="Times New Roman" w:hAnsi="Times New Roman"/>
        <w:b/>
        <w:bCs/>
        <w:color w:val="0000FF"/>
        <w:sz w:val="18"/>
      </w:rPr>
      <w:t>Telefones: (67) 3323-7200</w:t>
    </w:r>
  </w:p>
  <w:p w:rsidR="00782407" w:rsidRDefault="00782407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3FAE" w:rsidRDefault="001E3FAE" w:rsidP="00032668">
      <w:pPr>
        <w:spacing w:after="0" w:line="240" w:lineRule="auto"/>
      </w:pPr>
      <w:r>
        <w:separator/>
      </w:r>
    </w:p>
  </w:footnote>
  <w:footnote w:type="continuationSeparator" w:id="0">
    <w:p w:rsidR="001E3FAE" w:rsidRDefault="001E3FAE" w:rsidP="000326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DB8" w:rsidRPr="00FF2404" w:rsidRDefault="00567DB8" w:rsidP="00567DB8">
    <w:pPr>
      <w:jc w:val="both"/>
      <w:rPr>
        <w:rFonts w:ascii="Arial" w:hAnsi="Arial" w:cs="Arial"/>
        <w:color w:val="FF0000"/>
        <w:sz w:val="24"/>
        <w:szCs w:val="24"/>
      </w:rPr>
    </w:pPr>
    <w:r w:rsidRPr="00FF2404">
      <w:rPr>
        <w:rFonts w:ascii="Arial" w:hAnsi="Arial" w:cs="Arial"/>
        <w:color w:val="FF0000"/>
        <w:sz w:val="24"/>
        <w:szCs w:val="24"/>
      </w:rPr>
      <w:t>TIMBRE/LOGO DA ENTIDADE</w:t>
    </w:r>
  </w:p>
  <w:p w:rsidR="00032668" w:rsidRPr="00032668" w:rsidRDefault="00032668" w:rsidP="00032668">
    <w:pPr>
      <w:pStyle w:val="Cabealho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hyphenationZone w:val="425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CB0F78"/>
    <w:rsid w:val="0002361C"/>
    <w:rsid w:val="00032668"/>
    <w:rsid w:val="000468F2"/>
    <w:rsid w:val="000A0035"/>
    <w:rsid w:val="00175594"/>
    <w:rsid w:val="001D6076"/>
    <w:rsid w:val="001E3FAE"/>
    <w:rsid w:val="001F7CC9"/>
    <w:rsid w:val="00202F29"/>
    <w:rsid w:val="002C5CFD"/>
    <w:rsid w:val="003153B1"/>
    <w:rsid w:val="00424C93"/>
    <w:rsid w:val="004350BD"/>
    <w:rsid w:val="0047724D"/>
    <w:rsid w:val="004A7118"/>
    <w:rsid w:val="00504F8D"/>
    <w:rsid w:val="00567DB8"/>
    <w:rsid w:val="00576A10"/>
    <w:rsid w:val="005E6A38"/>
    <w:rsid w:val="00601398"/>
    <w:rsid w:val="00606A10"/>
    <w:rsid w:val="006376CD"/>
    <w:rsid w:val="0071287F"/>
    <w:rsid w:val="00782407"/>
    <w:rsid w:val="007830A9"/>
    <w:rsid w:val="007915AE"/>
    <w:rsid w:val="007D77C8"/>
    <w:rsid w:val="00897FA2"/>
    <w:rsid w:val="00954B66"/>
    <w:rsid w:val="00AE3E70"/>
    <w:rsid w:val="00B11C45"/>
    <w:rsid w:val="00C0033F"/>
    <w:rsid w:val="00CA69CD"/>
    <w:rsid w:val="00CB0F78"/>
    <w:rsid w:val="00DE1980"/>
    <w:rsid w:val="00E55CEE"/>
    <w:rsid w:val="00EE3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C4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0326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32668"/>
  </w:style>
  <w:style w:type="paragraph" w:styleId="Rodap">
    <w:name w:val="footer"/>
    <w:basedOn w:val="Normal"/>
    <w:link w:val="RodapChar"/>
    <w:uiPriority w:val="99"/>
    <w:semiHidden/>
    <w:unhideWhenUsed/>
    <w:rsid w:val="000326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032668"/>
  </w:style>
  <w:style w:type="paragraph" w:styleId="Textodebalo">
    <w:name w:val="Balloon Text"/>
    <w:basedOn w:val="Normal"/>
    <w:link w:val="TextodebaloChar"/>
    <w:uiPriority w:val="99"/>
    <w:semiHidden/>
    <w:unhideWhenUsed/>
    <w:rsid w:val="00032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266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1F7C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rballe</dc:creator>
  <cp:lastModifiedBy>ppaiva</cp:lastModifiedBy>
  <cp:revision>4</cp:revision>
  <dcterms:created xsi:type="dcterms:W3CDTF">2016-06-29T15:14:00Z</dcterms:created>
  <dcterms:modified xsi:type="dcterms:W3CDTF">2016-08-03T14:28:00Z</dcterms:modified>
</cp:coreProperties>
</file>