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80" w:rsidRDefault="00F31C80" w:rsidP="00DC121D">
      <w:pPr>
        <w:pStyle w:val="Ttulo1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31C80">
        <w:rPr>
          <w:rFonts w:ascii="Arial" w:hAnsi="Arial" w:cs="Arial"/>
          <w:sz w:val="28"/>
          <w:szCs w:val="28"/>
        </w:rPr>
        <w:t>Programa Escolar de Formação e Desenvolvimento Esportivo de MS</w:t>
      </w:r>
    </w:p>
    <w:p w:rsidR="00F31C80" w:rsidRPr="00F31C80" w:rsidRDefault="00F31C80" w:rsidP="00F31C80"/>
    <w:p w:rsidR="00F31C80" w:rsidRPr="00F31C80" w:rsidRDefault="00F31C80" w:rsidP="00F31C80">
      <w:pPr>
        <w:pStyle w:val="Ttulo1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31C80">
        <w:rPr>
          <w:rFonts w:ascii="Arial" w:hAnsi="Arial" w:cs="Arial"/>
          <w:sz w:val="28"/>
          <w:szCs w:val="28"/>
        </w:rPr>
        <w:t>TERMO DE COMPROMISSO</w:t>
      </w:r>
    </w:p>
    <w:p w:rsidR="00F31C80" w:rsidRDefault="00F31C80" w:rsidP="00DC121D">
      <w:pPr>
        <w:pStyle w:val="Ttulo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10F4" w:rsidRPr="006410F4" w:rsidRDefault="006410F4" w:rsidP="00DC121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410F4" w:rsidRDefault="006410F4" w:rsidP="00DC1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10F4" w:rsidRPr="006410F4" w:rsidRDefault="006410F4" w:rsidP="006410F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410F4">
        <w:rPr>
          <w:rFonts w:ascii="Arial" w:hAnsi="Arial" w:cs="Arial"/>
          <w:sz w:val="28"/>
          <w:szCs w:val="28"/>
        </w:rPr>
        <w:t>Eu, ________________________________________________ Diretor (a) da Escola Estadual _____________________________________, declaro estar ciente das obrigações inerentes à Resolução/SED n</w:t>
      </w:r>
      <w:r w:rsidR="00F31C80">
        <w:rPr>
          <w:rFonts w:ascii="Arial" w:hAnsi="Arial" w:cs="Arial"/>
          <w:sz w:val="28"/>
          <w:szCs w:val="28"/>
        </w:rPr>
        <w:t xml:space="preserve">º </w:t>
      </w:r>
      <w:r w:rsidRPr="006410F4">
        <w:rPr>
          <w:rFonts w:ascii="Arial" w:hAnsi="Arial" w:cs="Arial"/>
          <w:sz w:val="28"/>
          <w:szCs w:val="28"/>
        </w:rPr>
        <w:t xml:space="preserve">3.213, publicado no Diário Oficial na data de 23/02/2017, que dispõe sobre a atribuição das aulas do </w:t>
      </w:r>
      <w:r w:rsidRPr="006410F4">
        <w:rPr>
          <w:rFonts w:ascii="Arial" w:hAnsi="Arial" w:cs="Arial"/>
          <w:b/>
          <w:sz w:val="28"/>
          <w:szCs w:val="28"/>
        </w:rPr>
        <w:t xml:space="preserve">Programa Escolar de Formação e Desenvolvimento Esportivo de MS </w:t>
      </w:r>
      <w:r w:rsidRPr="006410F4">
        <w:rPr>
          <w:rFonts w:ascii="Arial" w:hAnsi="Arial" w:cs="Arial"/>
          <w:sz w:val="28"/>
          <w:szCs w:val="28"/>
        </w:rPr>
        <w:t xml:space="preserve">nas escolas da Rede Estadual de Ensino de Mato Grosso do Sul, me comprometendo a cumprir a Resolução e a Normativa. </w:t>
      </w:r>
    </w:p>
    <w:p w:rsidR="006410F4" w:rsidRDefault="006410F4" w:rsidP="00DC12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10F4" w:rsidRPr="002130AC" w:rsidRDefault="006410F4" w:rsidP="006410F4">
      <w:pPr>
        <w:tabs>
          <w:tab w:val="left" w:pos="385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DC121D" w:rsidRPr="00DC121D" w:rsidRDefault="00DC121D" w:rsidP="006410F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6410F4" w:rsidRDefault="006410F4" w:rsidP="00DC121D">
      <w:pPr>
        <w:pStyle w:val="Corpodetexto2"/>
        <w:spacing w:after="0" w:line="360" w:lineRule="auto"/>
        <w:jc w:val="right"/>
        <w:rPr>
          <w:rFonts w:ascii="Arial" w:hAnsi="Arial" w:cs="Arial"/>
          <w:sz w:val="22"/>
          <w:szCs w:val="22"/>
        </w:rPr>
      </w:pPr>
    </w:p>
    <w:p w:rsidR="006410F4" w:rsidRDefault="006410F4" w:rsidP="00DC121D">
      <w:pPr>
        <w:pStyle w:val="Corpodetexto2"/>
        <w:spacing w:after="0" w:line="360" w:lineRule="auto"/>
        <w:jc w:val="right"/>
        <w:rPr>
          <w:rFonts w:ascii="Arial" w:hAnsi="Arial" w:cs="Arial"/>
          <w:sz w:val="22"/>
          <w:szCs w:val="22"/>
        </w:rPr>
      </w:pPr>
    </w:p>
    <w:p w:rsidR="006410F4" w:rsidRDefault="006410F4" w:rsidP="00DC121D">
      <w:pPr>
        <w:pStyle w:val="Corpodetexto2"/>
        <w:spacing w:after="0" w:line="360" w:lineRule="auto"/>
        <w:jc w:val="right"/>
        <w:rPr>
          <w:rFonts w:ascii="Arial" w:hAnsi="Arial" w:cs="Arial"/>
          <w:sz w:val="22"/>
          <w:szCs w:val="22"/>
        </w:rPr>
      </w:pPr>
    </w:p>
    <w:p w:rsidR="00DC121D" w:rsidRDefault="00DC121D" w:rsidP="00DC121D">
      <w:pPr>
        <w:pStyle w:val="Corpodetexto2"/>
        <w:spacing w:after="0" w:line="360" w:lineRule="auto"/>
        <w:jc w:val="right"/>
        <w:rPr>
          <w:rFonts w:ascii="Arial" w:hAnsi="Arial" w:cs="Arial"/>
          <w:sz w:val="22"/>
          <w:szCs w:val="22"/>
        </w:rPr>
      </w:pPr>
      <w:r w:rsidRPr="00DC121D">
        <w:rPr>
          <w:rFonts w:ascii="Arial" w:hAnsi="Arial" w:cs="Arial"/>
          <w:sz w:val="22"/>
          <w:szCs w:val="22"/>
        </w:rPr>
        <w:t>Campo Grande / MS, ______ de _________________ 2017.</w:t>
      </w:r>
    </w:p>
    <w:p w:rsidR="00DC121D" w:rsidRPr="00DC121D" w:rsidRDefault="00DC121D" w:rsidP="00DC121D">
      <w:pPr>
        <w:pStyle w:val="Corpodetexto2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D353A6" w:rsidRDefault="00D353A6" w:rsidP="00D353A6">
      <w:pPr>
        <w:pStyle w:val="Corpodetexto"/>
        <w:ind w:right="-57"/>
        <w:rPr>
          <w:b/>
          <w:sz w:val="22"/>
          <w:szCs w:val="22"/>
        </w:rPr>
      </w:pPr>
    </w:p>
    <w:p w:rsidR="00D353A6" w:rsidRPr="00D353A6" w:rsidRDefault="00D353A6" w:rsidP="00D353A6">
      <w:pPr>
        <w:pStyle w:val="Corpodetexto"/>
        <w:spacing w:before="0" w:beforeAutospacing="0" w:after="0" w:afterAutospacing="0"/>
        <w:ind w:right="-57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 w:rsidRPr="00D353A6">
        <w:rPr>
          <w:rFonts w:ascii="Arial" w:eastAsia="Times New Roman" w:hAnsi="Arial" w:cs="Arial"/>
          <w:color w:val="auto"/>
          <w:sz w:val="22"/>
          <w:szCs w:val="22"/>
        </w:rPr>
        <w:t>________________________________                 ___________________________________</w:t>
      </w:r>
    </w:p>
    <w:p w:rsidR="00D353A6" w:rsidRPr="00D353A6" w:rsidRDefault="00D353A6" w:rsidP="00D353A6">
      <w:pPr>
        <w:pStyle w:val="Corpodetexto"/>
        <w:spacing w:before="0" w:beforeAutospacing="0" w:after="0" w:afterAutospacing="0"/>
        <w:ind w:right="-57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 w:rsidRPr="00D353A6">
        <w:rPr>
          <w:rFonts w:ascii="Arial" w:eastAsia="Times New Roman" w:hAnsi="Arial" w:cs="Arial"/>
          <w:color w:val="auto"/>
          <w:sz w:val="22"/>
          <w:szCs w:val="22"/>
        </w:rPr>
        <w:t>Assinatura do (a) Professor (a).                                Carimbo e assinatura da Direção Escolar</w:t>
      </w:r>
    </w:p>
    <w:p w:rsidR="00F31C80" w:rsidRPr="00D353A6" w:rsidRDefault="00F31C80" w:rsidP="00D353A6">
      <w:pPr>
        <w:ind w:firstLine="709"/>
        <w:jc w:val="center"/>
        <w:rPr>
          <w:rFonts w:ascii="Arial" w:hAnsi="Arial" w:cs="Arial"/>
          <w:sz w:val="22"/>
          <w:szCs w:val="22"/>
        </w:rPr>
      </w:pPr>
    </w:p>
    <w:sectPr w:rsidR="00F31C80" w:rsidRPr="00D353A6" w:rsidSect="00F31C80">
      <w:headerReference w:type="default" r:id="rId8"/>
      <w:footerReference w:type="default" r:id="rId9"/>
      <w:pgSz w:w="12240" w:h="15840"/>
      <w:pgMar w:top="1276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59" w:rsidRDefault="00107659" w:rsidP="00E729B6">
      <w:r>
        <w:separator/>
      </w:r>
    </w:p>
  </w:endnote>
  <w:endnote w:type="continuationSeparator" w:id="0">
    <w:p w:rsidR="00107659" w:rsidRDefault="00107659" w:rsidP="00E72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AE" w:rsidRPr="00B578E6" w:rsidRDefault="00B578E6" w:rsidP="00E729B6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Mato Grosso 5778 – Bloco III e IV</w:t>
    </w:r>
    <w:r w:rsidR="00222BAE" w:rsidRPr="0052241F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Campo Grande-MS – CEP 79031-001 – Fone (067) 3323-7205</w:t>
    </w:r>
  </w:p>
  <w:p w:rsidR="00222BAE" w:rsidRPr="006410F4" w:rsidRDefault="00222BAE" w:rsidP="00E729B6">
    <w:pPr>
      <w:pStyle w:val="Rodap"/>
      <w:pBdr>
        <w:bottom w:val="single" w:sz="4" w:space="1" w:color="auto"/>
      </w:pBdr>
      <w:jc w:val="center"/>
    </w:pPr>
    <w:r w:rsidRPr="0052241F">
      <w:rPr>
        <w:rFonts w:ascii="Arial" w:hAnsi="Arial" w:cs="Arial"/>
        <w:sz w:val="16"/>
        <w:szCs w:val="16"/>
      </w:rPr>
      <w:t xml:space="preserve"> E-mail: </w:t>
    </w:r>
    <w:r w:rsidR="00B578E6">
      <w:rPr>
        <w:rFonts w:ascii="Arial" w:hAnsi="Arial" w:cs="Arial"/>
        <w:bCs/>
        <w:sz w:val="16"/>
        <w:szCs w:val="16"/>
      </w:rPr>
      <w:t>arteecultura.sedms@gmail.com</w:t>
    </w:r>
    <w:r w:rsidRPr="006410F4">
      <w:rPr>
        <w:rFonts w:ascii="Arial" w:hAnsi="Arial" w:cs="Arial"/>
        <w:bCs/>
        <w:sz w:val="16"/>
        <w:szCs w:val="16"/>
      </w:rPr>
      <w:t xml:space="preserve"> </w:t>
    </w:r>
    <w:r w:rsidR="00B578E6" w:rsidRPr="006410F4">
      <w:rPr>
        <w:rFonts w:ascii="Arial" w:hAnsi="Arial" w:cs="Arial"/>
        <w:sz w:val="16"/>
        <w:szCs w:val="16"/>
      </w:rPr>
      <w:t xml:space="preserve">– Home Page </w:t>
    </w:r>
    <w:r w:rsidRPr="006410F4">
      <w:rPr>
        <w:rFonts w:ascii="Arial" w:hAnsi="Arial" w:cs="Arial"/>
        <w:sz w:val="16"/>
        <w:szCs w:val="16"/>
      </w:rPr>
      <w:t xml:space="preserve"> </w:t>
    </w:r>
    <w:hyperlink r:id="rId1" w:history="1">
      <w:r w:rsidR="00B578E6" w:rsidRPr="006410F4">
        <w:rPr>
          <w:rStyle w:val="Hyperlink"/>
          <w:rFonts w:ascii="Arial" w:hAnsi="Arial" w:cs="Arial"/>
          <w:sz w:val="16"/>
          <w:szCs w:val="16"/>
        </w:rPr>
        <w:t>www.fundesporte.ms.gov.br</w:t>
      </w:r>
    </w:hyperlink>
  </w:p>
  <w:p w:rsidR="00222BAE" w:rsidRPr="006410F4" w:rsidRDefault="00222BAE" w:rsidP="00E729B6">
    <w:pPr>
      <w:pStyle w:val="Rodap"/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59" w:rsidRDefault="00107659" w:rsidP="00E729B6">
      <w:r>
        <w:separator/>
      </w:r>
    </w:p>
  </w:footnote>
  <w:footnote w:type="continuationSeparator" w:id="0">
    <w:p w:rsidR="00107659" w:rsidRDefault="00107659" w:rsidP="00E72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76"/>
      <w:gridCol w:w="3276"/>
      <w:gridCol w:w="3276"/>
    </w:tblGrid>
    <w:tr w:rsidR="00253818" w:rsidRPr="009943CC" w:rsidTr="001D7930">
      <w:tc>
        <w:tcPr>
          <w:tcW w:w="3276" w:type="dxa"/>
        </w:tcPr>
        <w:p w:rsidR="00253818" w:rsidRPr="009943CC" w:rsidRDefault="00352CD9" w:rsidP="001D7930">
          <w:pPr>
            <w:pStyle w:val="Cabealho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8358769" o:spid="_x0000_s5121" type="#_x0000_t75" style="position:absolute;margin-left:0;margin-top:0;width:454.3pt;height:340.7pt;z-index:-251658752;mso-position-horizontal:center;mso-position-horizontal-relative:margin;mso-position-vertical:center;mso-position-vertical-relative:margin" o:allowincell="f">
                <v:imagedata r:id="rId1" o:title="Logo"/>
                <w10:wrap anchorx="margin" anchory="margin"/>
              </v:shape>
            </w:pict>
          </w:r>
          <w:r w:rsidR="00253818">
            <w:rPr>
              <w:rFonts w:ascii="Calibri" w:eastAsia="Calibri" w:hAnsi="Calibri"/>
              <w:noProof/>
              <w:szCs w:val="18"/>
            </w:rPr>
            <w:drawing>
              <wp:inline distT="0" distB="0" distL="0" distR="0">
                <wp:extent cx="1233805" cy="259080"/>
                <wp:effectExtent l="19050" t="0" r="444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0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253818" w:rsidRPr="009943CC" w:rsidRDefault="00253818" w:rsidP="001D7930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</w:rPr>
            <w:drawing>
              <wp:inline distT="0" distB="0" distL="0" distR="0">
                <wp:extent cx="664210" cy="293370"/>
                <wp:effectExtent l="19050" t="0" r="2540" b="0"/>
                <wp:docPr id="4" name="Imagem 2" descr="Logomarca SED-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marca SED-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253818" w:rsidRPr="009943CC" w:rsidRDefault="00253818" w:rsidP="001D7930">
          <w:pPr>
            <w:pStyle w:val="Cabealho"/>
            <w:jc w:val="right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</w:rPr>
            <w:drawing>
              <wp:inline distT="0" distB="0" distL="0" distR="0">
                <wp:extent cx="1328420" cy="276225"/>
                <wp:effectExtent l="19050" t="0" r="508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2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BAE" w:rsidRDefault="00222BAE" w:rsidP="00253818">
    <w:pPr>
      <w:pStyle w:val="Ttulo2"/>
      <w:spacing w:line="360" w:lineRule="auto"/>
      <w:ind w:left="-851"/>
      <w:jc w:val="left"/>
      <w:rPr>
        <w:rFonts w:cs="Arial"/>
        <w:color w:val="000000"/>
        <w:sz w:val="18"/>
        <w:szCs w:val="18"/>
      </w:rPr>
    </w:pPr>
  </w:p>
  <w:p w:rsidR="00222BAE" w:rsidRPr="009C4099" w:rsidRDefault="00222BAE" w:rsidP="00E729B6">
    <w:pPr>
      <w:pStyle w:val="Ttulo2"/>
      <w:spacing w:line="360" w:lineRule="auto"/>
      <w:ind w:firstLine="1276"/>
      <w:jc w:val="left"/>
      <w:rPr>
        <w:rFonts w:cs="Arial"/>
        <w:color w:val="000000"/>
        <w:sz w:val="18"/>
        <w:szCs w:val="18"/>
      </w:rPr>
    </w:pPr>
    <w:r>
      <w:rPr>
        <w:rFonts w:cs="Arial"/>
        <w:color w:val="000000"/>
        <w:sz w:val="18"/>
        <w:szCs w:val="18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3260"/>
    <w:multiLevelType w:val="hybridMultilevel"/>
    <w:tmpl w:val="3A146820"/>
    <w:lvl w:ilvl="0" w:tplc="6C3467F2">
      <w:start w:val="2"/>
      <w:numFmt w:val="lowerLetter"/>
      <w:lvlText w:val="%1)"/>
      <w:lvlJc w:val="left"/>
      <w:pPr>
        <w:ind w:left="16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">
    <w:nsid w:val="41D7044A"/>
    <w:multiLevelType w:val="hybridMultilevel"/>
    <w:tmpl w:val="9AEE453E"/>
    <w:lvl w:ilvl="0" w:tplc="438490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35E1E50"/>
    <w:multiLevelType w:val="hybridMultilevel"/>
    <w:tmpl w:val="960A7440"/>
    <w:lvl w:ilvl="0" w:tplc="5AC24402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3BF1E59"/>
    <w:multiLevelType w:val="hybridMultilevel"/>
    <w:tmpl w:val="804E9790"/>
    <w:lvl w:ilvl="0" w:tplc="E23A535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ACC1591"/>
    <w:multiLevelType w:val="hybridMultilevel"/>
    <w:tmpl w:val="7CE6124A"/>
    <w:lvl w:ilvl="0" w:tplc="00448FF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84A3488"/>
    <w:multiLevelType w:val="hybridMultilevel"/>
    <w:tmpl w:val="1D242E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905EF"/>
    <w:multiLevelType w:val="hybridMultilevel"/>
    <w:tmpl w:val="12B0660C"/>
    <w:lvl w:ilvl="0" w:tplc="786655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FF18F8"/>
    <w:multiLevelType w:val="hybridMultilevel"/>
    <w:tmpl w:val="E820C41E"/>
    <w:lvl w:ilvl="0" w:tplc="592C89FC">
      <w:start w:val="1"/>
      <w:numFmt w:val="lowerLetter"/>
      <w:lvlText w:val="%1)"/>
      <w:lvlJc w:val="left"/>
      <w:pPr>
        <w:ind w:left="1264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FA7EC2"/>
    <w:rsid w:val="000005B1"/>
    <w:rsid w:val="00003818"/>
    <w:rsid w:val="00010AA5"/>
    <w:rsid w:val="00010D8C"/>
    <w:rsid w:val="00046912"/>
    <w:rsid w:val="00064A73"/>
    <w:rsid w:val="00067C81"/>
    <w:rsid w:val="00072D47"/>
    <w:rsid w:val="00083918"/>
    <w:rsid w:val="000977D5"/>
    <w:rsid w:val="000A31B7"/>
    <w:rsid w:val="000D6B33"/>
    <w:rsid w:val="000E23AF"/>
    <w:rsid w:val="000E2BCB"/>
    <w:rsid w:val="000F134F"/>
    <w:rsid w:val="000F1779"/>
    <w:rsid w:val="0010335C"/>
    <w:rsid w:val="001061FD"/>
    <w:rsid w:val="00107659"/>
    <w:rsid w:val="00117655"/>
    <w:rsid w:val="001204AF"/>
    <w:rsid w:val="0012487A"/>
    <w:rsid w:val="001352B5"/>
    <w:rsid w:val="00141118"/>
    <w:rsid w:val="001758CE"/>
    <w:rsid w:val="001A564D"/>
    <w:rsid w:val="001A5E56"/>
    <w:rsid w:val="001B6BE9"/>
    <w:rsid w:val="001B724D"/>
    <w:rsid w:val="001C4CD7"/>
    <w:rsid w:val="001C55EA"/>
    <w:rsid w:val="001D0E99"/>
    <w:rsid w:val="001D7BD3"/>
    <w:rsid w:val="001E7D3B"/>
    <w:rsid w:val="001F3DC8"/>
    <w:rsid w:val="001F6532"/>
    <w:rsid w:val="00207306"/>
    <w:rsid w:val="002130AC"/>
    <w:rsid w:val="00222BAE"/>
    <w:rsid w:val="00224254"/>
    <w:rsid w:val="00227732"/>
    <w:rsid w:val="002332CB"/>
    <w:rsid w:val="0023547B"/>
    <w:rsid w:val="00253818"/>
    <w:rsid w:val="002578D5"/>
    <w:rsid w:val="00263ED0"/>
    <w:rsid w:val="00281DD3"/>
    <w:rsid w:val="00294903"/>
    <w:rsid w:val="00296043"/>
    <w:rsid w:val="002A0975"/>
    <w:rsid w:val="002A3859"/>
    <w:rsid w:val="002B6EAA"/>
    <w:rsid w:val="002C2B50"/>
    <w:rsid w:val="002D1800"/>
    <w:rsid w:val="002D3309"/>
    <w:rsid w:val="002E1468"/>
    <w:rsid w:val="002F1F37"/>
    <w:rsid w:val="0030672B"/>
    <w:rsid w:val="00311112"/>
    <w:rsid w:val="003124F3"/>
    <w:rsid w:val="00334C34"/>
    <w:rsid w:val="00337529"/>
    <w:rsid w:val="00346F1B"/>
    <w:rsid w:val="00352CD9"/>
    <w:rsid w:val="0036650B"/>
    <w:rsid w:val="00373BBF"/>
    <w:rsid w:val="00377810"/>
    <w:rsid w:val="00380EF3"/>
    <w:rsid w:val="003846F0"/>
    <w:rsid w:val="00387B35"/>
    <w:rsid w:val="00390596"/>
    <w:rsid w:val="00391437"/>
    <w:rsid w:val="003915D3"/>
    <w:rsid w:val="003976AC"/>
    <w:rsid w:val="003A0EBD"/>
    <w:rsid w:val="003D1AE6"/>
    <w:rsid w:val="003E7613"/>
    <w:rsid w:val="003F2A71"/>
    <w:rsid w:val="00415A59"/>
    <w:rsid w:val="00422DB4"/>
    <w:rsid w:val="0042469E"/>
    <w:rsid w:val="00436D15"/>
    <w:rsid w:val="004443FE"/>
    <w:rsid w:val="004519B4"/>
    <w:rsid w:val="004635AE"/>
    <w:rsid w:val="00463B3B"/>
    <w:rsid w:val="0046407A"/>
    <w:rsid w:val="004655DA"/>
    <w:rsid w:val="00466041"/>
    <w:rsid w:val="004C5052"/>
    <w:rsid w:val="004C54A0"/>
    <w:rsid w:val="004D4499"/>
    <w:rsid w:val="005010C6"/>
    <w:rsid w:val="00510F77"/>
    <w:rsid w:val="0053161A"/>
    <w:rsid w:val="005442B2"/>
    <w:rsid w:val="00572EA2"/>
    <w:rsid w:val="00586CF3"/>
    <w:rsid w:val="00587181"/>
    <w:rsid w:val="005873AD"/>
    <w:rsid w:val="0059547C"/>
    <w:rsid w:val="005A6A78"/>
    <w:rsid w:val="005B22B4"/>
    <w:rsid w:val="005C406B"/>
    <w:rsid w:val="005D1848"/>
    <w:rsid w:val="006024E5"/>
    <w:rsid w:val="00613CDD"/>
    <w:rsid w:val="006410F4"/>
    <w:rsid w:val="0064172B"/>
    <w:rsid w:val="00647148"/>
    <w:rsid w:val="00652AAF"/>
    <w:rsid w:val="0066299E"/>
    <w:rsid w:val="00687793"/>
    <w:rsid w:val="006A0816"/>
    <w:rsid w:val="006C1473"/>
    <w:rsid w:val="006C79C0"/>
    <w:rsid w:val="006D2A07"/>
    <w:rsid w:val="006D5F08"/>
    <w:rsid w:val="006F21EC"/>
    <w:rsid w:val="00706EA2"/>
    <w:rsid w:val="0071208F"/>
    <w:rsid w:val="00724231"/>
    <w:rsid w:val="0073209F"/>
    <w:rsid w:val="007402FB"/>
    <w:rsid w:val="00744FC2"/>
    <w:rsid w:val="007474BE"/>
    <w:rsid w:val="00751BC5"/>
    <w:rsid w:val="007671FB"/>
    <w:rsid w:val="007739CA"/>
    <w:rsid w:val="00776FCE"/>
    <w:rsid w:val="007773B8"/>
    <w:rsid w:val="007A0FDE"/>
    <w:rsid w:val="007A4955"/>
    <w:rsid w:val="007A61C9"/>
    <w:rsid w:val="007B74CA"/>
    <w:rsid w:val="007C05BC"/>
    <w:rsid w:val="007C0CFD"/>
    <w:rsid w:val="007D5E33"/>
    <w:rsid w:val="007E2798"/>
    <w:rsid w:val="00802A97"/>
    <w:rsid w:val="00805EC6"/>
    <w:rsid w:val="00811C3A"/>
    <w:rsid w:val="008135F4"/>
    <w:rsid w:val="00815173"/>
    <w:rsid w:val="008228A7"/>
    <w:rsid w:val="00832064"/>
    <w:rsid w:val="00832647"/>
    <w:rsid w:val="008474B6"/>
    <w:rsid w:val="008512C3"/>
    <w:rsid w:val="008575BA"/>
    <w:rsid w:val="0086173C"/>
    <w:rsid w:val="00871ED8"/>
    <w:rsid w:val="00892E7E"/>
    <w:rsid w:val="0089478D"/>
    <w:rsid w:val="008A5CC6"/>
    <w:rsid w:val="008B4A22"/>
    <w:rsid w:val="008B4CE3"/>
    <w:rsid w:val="008C2217"/>
    <w:rsid w:val="008D0205"/>
    <w:rsid w:val="008D60BF"/>
    <w:rsid w:val="008E47EA"/>
    <w:rsid w:val="008E5197"/>
    <w:rsid w:val="008F0BF8"/>
    <w:rsid w:val="008F1FD4"/>
    <w:rsid w:val="008F29CE"/>
    <w:rsid w:val="008F2C03"/>
    <w:rsid w:val="008F451A"/>
    <w:rsid w:val="0091715F"/>
    <w:rsid w:val="00923226"/>
    <w:rsid w:val="009275B0"/>
    <w:rsid w:val="00940BA5"/>
    <w:rsid w:val="00954AF0"/>
    <w:rsid w:val="009566A5"/>
    <w:rsid w:val="00971FCB"/>
    <w:rsid w:val="009C4099"/>
    <w:rsid w:val="009D2D93"/>
    <w:rsid w:val="009D312B"/>
    <w:rsid w:val="009E22B5"/>
    <w:rsid w:val="009E48AC"/>
    <w:rsid w:val="009E4E2E"/>
    <w:rsid w:val="009F10F4"/>
    <w:rsid w:val="00A12A19"/>
    <w:rsid w:val="00A32CF5"/>
    <w:rsid w:val="00A33E93"/>
    <w:rsid w:val="00A57908"/>
    <w:rsid w:val="00A7366A"/>
    <w:rsid w:val="00A75177"/>
    <w:rsid w:val="00A84AFE"/>
    <w:rsid w:val="00A875A1"/>
    <w:rsid w:val="00AB4A8A"/>
    <w:rsid w:val="00AD17D1"/>
    <w:rsid w:val="00AE16F4"/>
    <w:rsid w:val="00AE2105"/>
    <w:rsid w:val="00AF4C9D"/>
    <w:rsid w:val="00AF79D1"/>
    <w:rsid w:val="00B1638F"/>
    <w:rsid w:val="00B21DB1"/>
    <w:rsid w:val="00B225A9"/>
    <w:rsid w:val="00B3058A"/>
    <w:rsid w:val="00B3267E"/>
    <w:rsid w:val="00B50DED"/>
    <w:rsid w:val="00B55F41"/>
    <w:rsid w:val="00B578E6"/>
    <w:rsid w:val="00B57993"/>
    <w:rsid w:val="00B632EE"/>
    <w:rsid w:val="00B833CD"/>
    <w:rsid w:val="00B90926"/>
    <w:rsid w:val="00B9634D"/>
    <w:rsid w:val="00B96438"/>
    <w:rsid w:val="00BB057E"/>
    <w:rsid w:val="00BD317E"/>
    <w:rsid w:val="00BD3FF2"/>
    <w:rsid w:val="00BD4118"/>
    <w:rsid w:val="00BF51F0"/>
    <w:rsid w:val="00C05C49"/>
    <w:rsid w:val="00C166F5"/>
    <w:rsid w:val="00C201E3"/>
    <w:rsid w:val="00C22917"/>
    <w:rsid w:val="00C365E7"/>
    <w:rsid w:val="00C37914"/>
    <w:rsid w:val="00C510B9"/>
    <w:rsid w:val="00C52498"/>
    <w:rsid w:val="00C61B82"/>
    <w:rsid w:val="00C95814"/>
    <w:rsid w:val="00CB3EDC"/>
    <w:rsid w:val="00CC139A"/>
    <w:rsid w:val="00CD57A8"/>
    <w:rsid w:val="00CF3EAA"/>
    <w:rsid w:val="00D213BA"/>
    <w:rsid w:val="00D3354C"/>
    <w:rsid w:val="00D353A6"/>
    <w:rsid w:val="00D52064"/>
    <w:rsid w:val="00D52110"/>
    <w:rsid w:val="00D55C35"/>
    <w:rsid w:val="00D60CE5"/>
    <w:rsid w:val="00D645F1"/>
    <w:rsid w:val="00D70953"/>
    <w:rsid w:val="00D74587"/>
    <w:rsid w:val="00D76392"/>
    <w:rsid w:val="00D77B8D"/>
    <w:rsid w:val="00D875C8"/>
    <w:rsid w:val="00D900BD"/>
    <w:rsid w:val="00DA1B8A"/>
    <w:rsid w:val="00DA2ACF"/>
    <w:rsid w:val="00DA4AF3"/>
    <w:rsid w:val="00DA50EE"/>
    <w:rsid w:val="00DB5B12"/>
    <w:rsid w:val="00DC0B58"/>
    <w:rsid w:val="00DC121D"/>
    <w:rsid w:val="00DE146E"/>
    <w:rsid w:val="00DE3E31"/>
    <w:rsid w:val="00DF290F"/>
    <w:rsid w:val="00E014A1"/>
    <w:rsid w:val="00E07701"/>
    <w:rsid w:val="00E11413"/>
    <w:rsid w:val="00E145BE"/>
    <w:rsid w:val="00E217A2"/>
    <w:rsid w:val="00E42ECE"/>
    <w:rsid w:val="00E52793"/>
    <w:rsid w:val="00E55A6B"/>
    <w:rsid w:val="00E667EE"/>
    <w:rsid w:val="00E70A3C"/>
    <w:rsid w:val="00E729B6"/>
    <w:rsid w:val="00E80914"/>
    <w:rsid w:val="00E966D4"/>
    <w:rsid w:val="00EA4EA7"/>
    <w:rsid w:val="00EB726F"/>
    <w:rsid w:val="00EC64D1"/>
    <w:rsid w:val="00ED17BC"/>
    <w:rsid w:val="00ED661B"/>
    <w:rsid w:val="00EE6873"/>
    <w:rsid w:val="00EF2393"/>
    <w:rsid w:val="00F013D0"/>
    <w:rsid w:val="00F02B1B"/>
    <w:rsid w:val="00F06456"/>
    <w:rsid w:val="00F31C80"/>
    <w:rsid w:val="00F3347E"/>
    <w:rsid w:val="00F36B78"/>
    <w:rsid w:val="00F445CF"/>
    <w:rsid w:val="00F75323"/>
    <w:rsid w:val="00F81C9F"/>
    <w:rsid w:val="00F84F71"/>
    <w:rsid w:val="00F84FA0"/>
    <w:rsid w:val="00FA0003"/>
    <w:rsid w:val="00FA783F"/>
    <w:rsid w:val="00FA7EC2"/>
    <w:rsid w:val="00FB54D8"/>
    <w:rsid w:val="00FE66BF"/>
    <w:rsid w:val="00FF24AD"/>
    <w:rsid w:val="00FF4224"/>
    <w:rsid w:val="00FF50E5"/>
    <w:rsid w:val="00FF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1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C12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729B6"/>
    <w:pPr>
      <w:keepNext/>
      <w:jc w:val="center"/>
      <w:outlineLvl w:val="1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F02B1B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character" w:styleId="nfase">
    <w:name w:val="Emphasis"/>
    <w:qFormat/>
    <w:rsid w:val="00F02B1B"/>
    <w:rPr>
      <w:i/>
      <w:iCs/>
    </w:rPr>
  </w:style>
  <w:style w:type="paragraph" w:styleId="Recuodecorpodetexto2">
    <w:name w:val="Body Text Indent 2"/>
    <w:basedOn w:val="Normal"/>
    <w:semiHidden/>
    <w:rsid w:val="00F02B1B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Cabealho">
    <w:name w:val="header"/>
    <w:basedOn w:val="Normal"/>
    <w:link w:val="CabealhoChar"/>
    <w:uiPriority w:val="99"/>
    <w:unhideWhenUsed/>
    <w:rsid w:val="00E729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729B6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E729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729B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9B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29B6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E729B6"/>
    <w:rPr>
      <w:rFonts w:ascii="Arial" w:hAnsi="Arial"/>
      <w:sz w:val="28"/>
    </w:rPr>
  </w:style>
  <w:style w:type="character" w:styleId="Hyperlink">
    <w:name w:val="Hyperlink"/>
    <w:uiPriority w:val="99"/>
    <w:rsid w:val="00E729B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201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36D15"/>
    <w:pPr>
      <w:ind w:left="708"/>
    </w:pPr>
  </w:style>
  <w:style w:type="character" w:customStyle="1" w:styleId="Ttulo1Char">
    <w:name w:val="Título 1 Char"/>
    <w:basedOn w:val="Fontepargpadro"/>
    <w:link w:val="Ttulo1"/>
    <w:uiPriority w:val="9"/>
    <w:rsid w:val="00DC12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C1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C121D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C121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C12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esporte.m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B889-B840-4A38-AE54-BC776B04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Publicada no Diário Oficial nº 63,   de agosto de 2004</vt:lpstr>
    </vt:vector>
  </TitlesOfParts>
  <Company>SEDMS</Company>
  <LinksUpToDate>false</LinksUpToDate>
  <CharactersWithSpaces>808</CharactersWithSpaces>
  <SharedDoc>false</SharedDoc>
  <HLinks>
    <vt:vector size="12" baseType="variant">
      <vt:variant>
        <vt:i4>5308423</vt:i4>
      </vt:variant>
      <vt:variant>
        <vt:i4>0</vt:i4>
      </vt:variant>
      <vt:variant>
        <vt:i4>0</vt:i4>
      </vt:variant>
      <vt:variant>
        <vt:i4>5</vt:i4>
      </vt:variant>
      <vt:variant>
        <vt:lpwstr>http://www.fundesporte.ms.gov.br/</vt:lpwstr>
      </vt:variant>
      <vt:variant>
        <vt:lpwstr/>
      </vt:variant>
      <vt:variant>
        <vt:i4>720924</vt:i4>
      </vt:variant>
      <vt:variant>
        <vt:i4>-1</vt:i4>
      </vt:variant>
      <vt:variant>
        <vt:i4>2051</vt:i4>
      </vt:variant>
      <vt:variant>
        <vt:i4>1</vt:i4>
      </vt:variant>
      <vt:variant>
        <vt:lpwstr>http://www.ntecoxim.sed.ms.gov.br/wp-content/uploads/sites/112/2017/02/SED-com-fundo-1024x323.jpg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Publicada no Diário Oficial nº 63,   de agosto de 2004</dc:title>
  <dc:creator>cibele</dc:creator>
  <cp:lastModifiedBy>lfonseca</cp:lastModifiedBy>
  <cp:revision>5</cp:revision>
  <cp:lastPrinted>2017-03-23T20:29:00Z</cp:lastPrinted>
  <dcterms:created xsi:type="dcterms:W3CDTF">2017-03-23T18:42:00Z</dcterms:created>
  <dcterms:modified xsi:type="dcterms:W3CDTF">2017-03-23T20:36:00Z</dcterms:modified>
</cp:coreProperties>
</file>