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03" w:rsidRDefault="00974903" w:rsidP="0097490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 PARALIMPIADAS ESCOLARES DE MATO GROSSO DO SUL - 2019</w:t>
      </w:r>
    </w:p>
    <w:p w:rsidR="000C5843" w:rsidRDefault="00974903" w:rsidP="00974903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VIII PARAESC/MS</w:t>
      </w:r>
    </w:p>
    <w:p w:rsidR="00827AFA" w:rsidRDefault="00827AFA" w:rsidP="00827AFA">
      <w:pPr>
        <w:spacing w:after="0" w:line="237" w:lineRule="auto"/>
        <w:ind w:right="40"/>
        <w:jc w:val="center"/>
        <w:rPr>
          <w:rFonts w:ascii="Verdana" w:eastAsia="Verdana" w:hAnsi="Verdana" w:cs="Arial"/>
          <w:b/>
          <w:sz w:val="18"/>
          <w:szCs w:val="20"/>
          <w:lang w:eastAsia="pt-BR"/>
        </w:rPr>
      </w:pPr>
      <w:r w:rsidRPr="00827AFA">
        <w:rPr>
          <w:rFonts w:ascii="Verdana" w:eastAsia="Verdana" w:hAnsi="Verdana" w:cs="Arial"/>
          <w:b/>
          <w:sz w:val="18"/>
          <w:szCs w:val="20"/>
          <w:lang w:eastAsia="pt-BR"/>
        </w:rPr>
        <w:t>FICHA INDIVIDUAL DE DIRIGENTES, TÉCNICOS, MÉDICO, ATLETA-GUIA/TAPPER e STAFFS TERMO DE CESSÃO DE DIREITOS E RESPONSABILIDADES DOS PARTICIPANTES</w:t>
      </w:r>
    </w:p>
    <w:p w:rsidR="00D07BA0" w:rsidRPr="00827AFA" w:rsidRDefault="00D07BA0" w:rsidP="00827AFA">
      <w:pPr>
        <w:spacing w:after="0" w:line="237" w:lineRule="auto"/>
        <w:ind w:right="40"/>
        <w:jc w:val="center"/>
        <w:rPr>
          <w:rFonts w:ascii="Verdana" w:eastAsia="Verdana" w:hAnsi="Verdana" w:cs="Arial"/>
          <w:b/>
          <w:sz w:val="18"/>
          <w:szCs w:val="20"/>
          <w:lang w:eastAsia="pt-BR"/>
        </w:rPr>
      </w:pPr>
    </w:p>
    <w:p w:rsidR="00D07BA0" w:rsidRPr="00D07BA0" w:rsidRDefault="00D07BA0" w:rsidP="00D07BA0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  <w:r w:rsidRPr="00D07BA0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01AD7" wp14:editId="0A440794">
                <wp:simplePos x="0" y="0"/>
                <wp:positionH relativeFrom="column">
                  <wp:posOffset>4326255</wp:posOffset>
                </wp:positionH>
                <wp:positionV relativeFrom="paragraph">
                  <wp:posOffset>161290</wp:posOffset>
                </wp:positionV>
                <wp:extent cx="1875155" cy="0"/>
                <wp:effectExtent l="11430" t="8890" r="889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98D60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12.7pt" to="488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8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" strokeweight=".16931mm"/>
            </w:pict>
          </mc:Fallback>
        </mc:AlternateContent>
      </w:r>
      <w:r w:rsidRPr="00D07BA0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5288D1" wp14:editId="37D77A10">
                <wp:simplePos x="0" y="0"/>
                <wp:positionH relativeFrom="column">
                  <wp:posOffset>4329430</wp:posOffset>
                </wp:positionH>
                <wp:positionV relativeFrom="paragraph">
                  <wp:posOffset>158750</wp:posOffset>
                </wp:positionV>
                <wp:extent cx="0" cy="135255"/>
                <wp:effectExtent l="5080" t="6350" r="13970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88114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pt,12.5pt" to="340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+7EA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" strokeweight=".48pt"/>
            </w:pict>
          </mc:Fallback>
        </mc:AlternateContent>
      </w:r>
      <w:r w:rsidRPr="00D07BA0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579B2E" wp14:editId="6EAFD6E8">
                <wp:simplePos x="0" y="0"/>
                <wp:positionH relativeFrom="column">
                  <wp:posOffset>4326255</wp:posOffset>
                </wp:positionH>
                <wp:positionV relativeFrom="paragraph">
                  <wp:posOffset>290830</wp:posOffset>
                </wp:positionV>
                <wp:extent cx="1875155" cy="0"/>
                <wp:effectExtent l="11430" t="5080" r="8890" b="1397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7FE3A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65pt,22.9pt" to="488.3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s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" strokeweight=".16931mm"/>
            </w:pict>
          </mc:Fallback>
        </mc:AlternateContent>
      </w:r>
      <w:r w:rsidRPr="00D07BA0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E92B12" wp14:editId="22DBDEE4">
                <wp:simplePos x="0" y="0"/>
                <wp:positionH relativeFrom="column">
                  <wp:posOffset>5230495</wp:posOffset>
                </wp:positionH>
                <wp:positionV relativeFrom="paragraph">
                  <wp:posOffset>158750</wp:posOffset>
                </wp:positionV>
                <wp:extent cx="0" cy="135255"/>
                <wp:effectExtent l="10795" t="6350" r="8255" b="1079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5A5C6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85pt,12.5pt" to="411.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3w7EgIAACc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" strokeweight=".48pt"/>
            </w:pict>
          </mc:Fallback>
        </mc:AlternateContent>
      </w:r>
      <w:r w:rsidRPr="00D07BA0">
        <w:rPr>
          <w:rFonts w:ascii="Calibri" w:eastAsia="Calibri" w:hAnsi="Calibri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263904" wp14:editId="4AB5F7D5">
                <wp:simplePos x="0" y="0"/>
                <wp:positionH relativeFrom="column">
                  <wp:posOffset>6198235</wp:posOffset>
                </wp:positionH>
                <wp:positionV relativeFrom="paragraph">
                  <wp:posOffset>158750</wp:posOffset>
                </wp:positionV>
                <wp:extent cx="0" cy="135255"/>
                <wp:effectExtent l="6985" t="6350" r="12065" b="1079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7FE3A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05pt,12.5pt" to="488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XODwIAACcEAAAOAAAAZHJzL2Uyb0RvYy54bWysU8GO2jAQvVfqP1i5QxI2pB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" strokeweight=".48pt"/>
            </w:pict>
          </mc:Fallback>
        </mc:AlternateContent>
      </w:r>
    </w:p>
    <w:p w:rsidR="00D07BA0" w:rsidRPr="00D07BA0" w:rsidRDefault="00D07BA0" w:rsidP="00D07BA0">
      <w:pPr>
        <w:spacing w:after="0" w:line="240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07BA0" w:rsidRPr="00D07BA0" w:rsidRDefault="00D07BA0" w:rsidP="00D07BA0">
      <w:pPr>
        <w:spacing w:after="0" w:line="0" w:lineRule="atLeast"/>
        <w:ind w:left="7120"/>
        <w:rPr>
          <w:rFonts w:ascii="Verdana" w:eastAsia="Verdana" w:hAnsi="Verdana" w:cs="Arial"/>
          <w:b/>
          <w:sz w:val="16"/>
          <w:szCs w:val="20"/>
          <w:lang w:eastAsia="pt-BR"/>
        </w:rPr>
      </w:pPr>
      <w:r w:rsidRPr="00D07BA0">
        <w:rPr>
          <w:rFonts w:ascii="Verdana" w:eastAsia="Verdana" w:hAnsi="Verdana" w:cs="Arial"/>
          <w:b/>
          <w:sz w:val="16"/>
          <w:szCs w:val="20"/>
          <w:lang w:eastAsia="pt-BR"/>
        </w:rPr>
        <w:t>SIGLA UF</w:t>
      </w:r>
    </w:p>
    <w:p w:rsidR="00D07BA0" w:rsidRPr="00D07BA0" w:rsidRDefault="00D07BA0" w:rsidP="00D07BA0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60"/>
        <w:gridCol w:w="2400"/>
        <w:gridCol w:w="440"/>
        <w:gridCol w:w="420"/>
        <w:gridCol w:w="560"/>
        <w:gridCol w:w="440"/>
        <w:gridCol w:w="1260"/>
        <w:gridCol w:w="340"/>
        <w:gridCol w:w="800"/>
        <w:gridCol w:w="440"/>
        <w:gridCol w:w="1920"/>
      </w:tblGrid>
      <w:tr w:rsidR="00D07BA0" w:rsidRPr="00D07BA0" w:rsidTr="00D07BA0">
        <w:trPr>
          <w:trHeight w:val="194"/>
        </w:trPr>
        <w:tc>
          <w:tcPr>
            <w:tcW w:w="3140" w:type="dxa"/>
            <w:gridSpan w:val="3"/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2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Dados Cadastrais do Participante</w:t>
            </w: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42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5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12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3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80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  <w:tc>
          <w:tcPr>
            <w:tcW w:w="192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124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302"/>
        </w:trPr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2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Nome</w:t>
            </w:r>
          </w:p>
        </w:tc>
        <w:tc>
          <w:tcPr>
            <w:tcW w:w="240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2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5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2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3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117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197"/>
        </w:trPr>
        <w:tc>
          <w:tcPr>
            <w:tcW w:w="40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2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Documento (RG / CREF. / CRM / CREFITO)</w:t>
            </w:r>
          </w:p>
        </w:tc>
        <w:tc>
          <w:tcPr>
            <w:tcW w:w="5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t-BR"/>
              </w:rPr>
            </w:pPr>
          </w:p>
        </w:tc>
        <w:tc>
          <w:tcPr>
            <w:tcW w:w="12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t-BR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Função</w:t>
            </w: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96"/>
        </w:trPr>
        <w:tc>
          <w:tcPr>
            <w:tcW w:w="31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2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Outro</w:t>
            </w: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5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12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7BA0" w:rsidRPr="00D07BA0" w:rsidRDefault="00D07BA0" w:rsidP="00D07BA0">
            <w:pPr>
              <w:spacing w:after="0" w:line="240" w:lineRule="auto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102"/>
        </w:trPr>
        <w:tc>
          <w:tcPr>
            <w:tcW w:w="90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07BA0" w:rsidRPr="00D07BA0" w:rsidRDefault="00D07BA0" w:rsidP="00D07BA0">
            <w:pPr>
              <w:spacing w:after="0" w:line="240" w:lineRule="auto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296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2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CPF</w:t>
            </w:r>
          </w:p>
        </w:tc>
        <w:tc>
          <w:tcPr>
            <w:tcW w:w="2660" w:type="dxa"/>
            <w:gridSpan w:val="2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Tels.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Res.</w:t>
            </w:r>
          </w:p>
        </w:tc>
        <w:tc>
          <w:tcPr>
            <w:tcW w:w="126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3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4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Cel.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10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276"/>
        </w:trPr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2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Cidade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ind w:left="100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UF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Modalidade</w:t>
            </w:r>
          </w:p>
        </w:tc>
        <w:tc>
          <w:tcPr>
            <w:tcW w:w="3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80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98"/>
        </w:trPr>
        <w:tc>
          <w:tcPr>
            <w:tcW w:w="6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7BA0" w:rsidRPr="00D07BA0" w:rsidRDefault="00D07BA0" w:rsidP="00D07BA0">
            <w:pPr>
              <w:spacing w:after="0" w:line="240" w:lineRule="auto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7BA0" w:rsidRPr="00D07BA0" w:rsidRDefault="00D07BA0" w:rsidP="00D07BA0">
            <w:pPr>
              <w:spacing w:after="0" w:line="240" w:lineRule="auto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22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7BA0" w:rsidRPr="00D07BA0" w:rsidRDefault="00D07BA0" w:rsidP="00D07BA0">
            <w:pPr>
              <w:spacing w:after="0" w:line="0" w:lineRule="atLeast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  <w:t>(caso Técnico/Staff)</w:t>
            </w:r>
          </w:p>
        </w:tc>
        <w:tc>
          <w:tcPr>
            <w:tcW w:w="3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80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98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39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07BA0" w:rsidRPr="00D07BA0" w:rsidRDefault="00D07BA0" w:rsidP="00D07BA0">
            <w:pPr>
              <w:spacing w:after="0" w:line="240" w:lineRule="auto"/>
              <w:rPr>
                <w:rFonts w:ascii="Verdana" w:eastAsia="Verdana" w:hAnsi="Verdana" w:cs="Arial"/>
                <w:b/>
                <w:sz w:val="16"/>
                <w:szCs w:val="20"/>
                <w:lang w:eastAsia="pt-BR"/>
              </w:rPr>
            </w:pPr>
          </w:p>
        </w:tc>
        <w:tc>
          <w:tcPr>
            <w:tcW w:w="3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80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440" w:type="dxa"/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pt-BR"/>
              </w:rPr>
            </w:pPr>
          </w:p>
        </w:tc>
      </w:tr>
      <w:tr w:rsidR="00D07BA0" w:rsidRPr="00D07BA0" w:rsidTr="00D07BA0">
        <w:trPr>
          <w:trHeight w:val="88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7BA0" w:rsidRPr="00D07BA0" w:rsidRDefault="00D07BA0" w:rsidP="00D07BA0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pt-BR"/>
              </w:rPr>
            </w:pPr>
          </w:p>
        </w:tc>
      </w:tr>
    </w:tbl>
    <w:p w:rsidR="00D07BA0" w:rsidRPr="00D07BA0" w:rsidRDefault="00D07BA0" w:rsidP="00D07BA0">
      <w:pPr>
        <w:spacing w:after="0" w:line="182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07BA0" w:rsidRPr="00D07BA0" w:rsidRDefault="00D07BA0" w:rsidP="005940FC">
      <w:pPr>
        <w:spacing w:after="0" w:line="252" w:lineRule="auto"/>
        <w:ind w:left="20" w:right="20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Pelo presente instrumento, na melhor forma de direito, inscrito nas </w:t>
      </w:r>
      <w:proofErr w:type="spellStart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>Paralímpiadas</w:t>
      </w:r>
      <w:proofErr w:type="spellEnd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Esco</w:t>
      </w:r>
      <w:r w:rsidR="005940FC">
        <w:rPr>
          <w:rFonts w:ascii="Verdana" w:eastAsia="Verdana" w:hAnsi="Verdana" w:cs="Arial"/>
          <w:b/>
          <w:sz w:val="14"/>
          <w:szCs w:val="20"/>
          <w:lang w:eastAsia="pt-BR"/>
        </w:rPr>
        <w:t>lares de Mato Grosso do Sul/2019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>,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 declaro que:</w:t>
      </w:r>
    </w:p>
    <w:p w:rsidR="00D07BA0" w:rsidRPr="00D07BA0" w:rsidRDefault="00D07BA0" w:rsidP="005940FC">
      <w:pPr>
        <w:spacing w:after="0" w:line="195" w:lineRule="exact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07BA0" w:rsidRPr="00D07BA0" w:rsidRDefault="00D07BA0" w:rsidP="005940FC">
      <w:pPr>
        <w:numPr>
          <w:ilvl w:val="0"/>
          <w:numId w:val="1"/>
        </w:numPr>
        <w:tabs>
          <w:tab w:val="left" w:pos="239"/>
        </w:tabs>
        <w:spacing w:after="0" w:line="256" w:lineRule="auto"/>
        <w:ind w:left="20" w:right="20" w:hanging="7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Tenho pleno conhecimento do Regulamento Geral das </w:t>
      </w:r>
      <w:proofErr w:type="spellStart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>Paralímpiadas</w:t>
      </w:r>
      <w:proofErr w:type="spellEnd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Esco</w:t>
      </w:r>
      <w:r w:rsidR="005940FC">
        <w:rPr>
          <w:rFonts w:ascii="Verdana" w:eastAsia="Verdana" w:hAnsi="Verdana" w:cs="Arial"/>
          <w:b/>
          <w:sz w:val="14"/>
          <w:szCs w:val="20"/>
          <w:lang w:eastAsia="pt-BR"/>
        </w:rPr>
        <w:t>lares de Mato Grosso do Sul/2019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, expressamente concordando com todas as suas cláusulas e seus atos.</w:t>
      </w:r>
    </w:p>
    <w:p w:rsidR="00D07BA0" w:rsidRPr="00D07BA0" w:rsidRDefault="00D07BA0" w:rsidP="005940FC">
      <w:pPr>
        <w:numPr>
          <w:ilvl w:val="0"/>
          <w:numId w:val="1"/>
        </w:numPr>
        <w:tabs>
          <w:tab w:val="left" w:pos="215"/>
        </w:tabs>
        <w:spacing w:after="0" w:line="252" w:lineRule="auto"/>
        <w:ind w:left="20" w:right="20" w:hanging="7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Através da assinatura do presente termo, concedo aos organizadores do evento, conjunta ou separadamente, em caráter de absoluta exclusividade, a título universal e de forma irrevogável e irretratável, no Brasil e/ou no exterior, o direito de usar o nome, voz, imagem, material biográfico, declarações, gravações, entrevistas e endossos dados pelo menor acima citado ou a ele atribuíveis, bem como de usar sons e/ou imagens do evento, seja durante as competições, seja durante os aquecimentos, os treinamentos a hospedagem, o transporte ou alimentação em qualquer suporte existente ou que venha a ser criado, a serem captados pela TV para transmissão, exibição e 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reexibição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, no todo, em extratos, trechos ou partes, ao vivo ou não, sem limitação de tempo ou de número de vezes, através (i) de rádio;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ii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de televisão de qualquer espécie (televisão aberta ou televisão por assinatura, através de todas as formas de transporte de sinal existentes, exemplificativamente, UHF, VHF, cabo, MMDS e satélite, bem como independentemente da</w:t>
      </w:r>
    </w:p>
    <w:p w:rsidR="00D07BA0" w:rsidRPr="00D07BA0" w:rsidRDefault="00D07BA0" w:rsidP="005940FC">
      <w:pPr>
        <w:tabs>
          <w:tab w:val="left" w:pos="920"/>
          <w:tab w:val="left" w:pos="1240"/>
          <w:tab w:val="left" w:pos="2460"/>
          <w:tab w:val="left" w:pos="3440"/>
          <w:tab w:val="left" w:pos="4200"/>
          <w:tab w:val="left" w:pos="6460"/>
          <w:tab w:val="left" w:pos="7280"/>
          <w:tab w:val="left" w:pos="7640"/>
          <w:tab w:val="left" w:pos="7940"/>
        </w:tabs>
        <w:spacing w:after="0" w:line="0" w:lineRule="atLeast"/>
        <w:ind w:left="20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proofErr w:type="gramStart"/>
      <w:r w:rsidRPr="00D07BA0">
        <w:rPr>
          <w:rFonts w:ascii="Verdana" w:eastAsia="Verdana" w:hAnsi="Verdana" w:cs="Arial"/>
          <w:sz w:val="14"/>
          <w:szCs w:val="20"/>
          <w:lang w:eastAsia="pt-BR"/>
        </w:rPr>
        <w:t>modalidade</w:t>
      </w:r>
      <w:proofErr w:type="gramEnd"/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da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comercialização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empregada,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incluindo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pay-per-view, no Brasil ou no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exterior);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iii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de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ab/>
        <w:t>circuito cinematográfico;</w:t>
      </w:r>
    </w:p>
    <w:p w:rsidR="00D07BA0" w:rsidRPr="00D07BA0" w:rsidRDefault="00D07BA0" w:rsidP="005940FC">
      <w:pPr>
        <w:spacing w:after="0" w:line="12" w:lineRule="exact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07BA0" w:rsidRPr="00D07BA0" w:rsidRDefault="00D07BA0" w:rsidP="005940FC">
      <w:pPr>
        <w:numPr>
          <w:ilvl w:val="0"/>
          <w:numId w:val="2"/>
        </w:numPr>
        <w:tabs>
          <w:tab w:val="left" w:pos="352"/>
        </w:tabs>
        <w:spacing w:after="0" w:line="252" w:lineRule="auto"/>
        <w:ind w:left="20" w:right="20" w:hanging="7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sz w:val="14"/>
          <w:szCs w:val="20"/>
          <w:lang w:eastAsia="pt-BR"/>
        </w:rPr>
        <w:t>de mídia impressa, tais como, mas não limitados a livros, revistas, jornais, etc.; (v) da fixação em qualquer tipo de suporte material, tais como películas cinematográficas de qualquer bitola, CD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compact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 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disc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), CD ROM, CD-I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compact-disc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 interativo), home vídeo, DAT (digital áudio tape), DVD (digital vídeo 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disc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e suportes de comunicação gráfica em geral; (vi) da armazenagem em banco de dados;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vii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da projeção em tela em casas de frequência coletiva ou em locais públicos, com ou sem ingresso pago,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viii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da comercialização ou aluguel ao público em qualquer suporte material existente;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ix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da disseminação através da internet ou qualquer rede pública ou privada de computadores; (x) de telefonia fixa ou móvel; (xi) do desenvolvimento de atividades de licenciamento de produtos e/ou serviços vinculados ao evento,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xii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de embalagens de produtos, ou (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xiii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>) de qualquer outra forma de utilização comercial que possa ser adotada pelos organizadores do evento, renunciando, desde já, a qualquer remuneração. A autorização que ora concedo não tem limitação de tempo ou número de vezes, podendo se realizar no Brasil e/ou no exterior, e por ela renuncia ao direito de aprovar qualquer material que venha a ser produzido em decorrência da mesma.</w:t>
      </w:r>
    </w:p>
    <w:p w:rsidR="00D07BA0" w:rsidRPr="00D07BA0" w:rsidRDefault="00D07BA0" w:rsidP="005940FC">
      <w:pPr>
        <w:spacing w:after="0" w:line="6" w:lineRule="exact"/>
        <w:jc w:val="both"/>
        <w:rPr>
          <w:rFonts w:ascii="Verdana" w:eastAsia="Verdana" w:hAnsi="Verdana" w:cs="Arial"/>
          <w:sz w:val="14"/>
          <w:szCs w:val="20"/>
          <w:lang w:eastAsia="pt-BR"/>
        </w:rPr>
      </w:pPr>
    </w:p>
    <w:p w:rsidR="00D07BA0" w:rsidRPr="00D07BA0" w:rsidRDefault="00D07BA0" w:rsidP="005940FC">
      <w:pPr>
        <w:spacing w:after="0" w:line="252" w:lineRule="auto"/>
        <w:ind w:left="20" w:right="20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Parágrafo Primeiro: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A FUNDESPORTE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–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Comitê 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Paralímpico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 do MS, nos mesmos termos dispostos acima, fica expressamente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autorizado a utilizar as marcas, insígnias e emblemas de todas as equipes participantes das </w:t>
      </w:r>
      <w:proofErr w:type="spellStart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>Paraliímpadas</w:t>
      </w:r>
      <w:proofErr w:type="spellEnd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Escolares de Mato Grosso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 </w:t>
      </w:r>
      <w:r w:rsidR="005940FC">
        <w:rPr>
          <w:rFonts w:ascii="Verdana" w:eastAsia="Verdana" w:hAnsi="Verdana" w:cs="Arial"/>
          <w:b/>
          <w:sz w:val="14"/>
          <w:szCs w:val="20"/>
          <w:lang w:eastAsia="pt-BR"/>
        </w:rPr>
        <w:t>do Sul/2019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.</w:t>
      </w:r>
    </w:p>
    <w:p w:rsidR="00D07BA0" w:rsidRPr="00D07BA0" w:rsidRDefault="00D07BA0" w:rsidP="005940FC">
      <w:pPr>
        <w:spacing w:after="0" w:line="11" w:lineRule="exact"/>
        <w:jc w:val="both"/>
        <w:rPr>
          <w:rFonts w:ascii="Verdana" w:eastAsia="Verdana" w:hAnsi="Verdana" w:cs="Arial"/>
          <w:sz w:val="14"/>
          <w:szCs w:val="20"/>
          <w:lang w:eastAsia="pt-BR"/>
        </w:rPr>
      </w:pPr>
    </w:p>
    <w:p w:rsidR="00D07BA0" w:rsidRPr="00D07BA0" w:rsidRDefault="00D07BA0" w:rsidP="005940FC">
      <w:pPr>
        <w:spacing w:after="0" w:line="252" w:lineRule="auto"/>
        <w:ind w:left="20" w:right="20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proofErr w:type="gramStart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>Parágrafo Segundo</w:t>
      </w:r>
      <w:proofErr w:type="gramEnd"/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: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Fica desde já assegurado que o exercício, pelo CPB, FUNDESPORTE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–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Comitê </w:t>
      </w:r>
      <w:proofErr w:type="spellStart"/>
      <w:r w:rsidRPr="00D07BA0">
        <w:rPr>
          <w:rFonts w:ascii="Verdana" w:eastAsia="Verdana" w:hAnsi="Verdana" w:cs="Arial"/>
          <w:sz w:val="14"/>
          <w:szCs w:val="20"/>
          <w:lang w:eastAsia="pt-BR"/>
        </w:rPr>
        <w:t>Paralímpico</w:t>
      </w:r>
      <w:proofErr w:type="spellEnd"/>
      <w:r w:rsidRPr="00D07BA0">
        <w:rPr>
          <w:rFonts w:ascii="Verdana" w:eastAsia="Verdana" w:hAnsi="Verdana" w:cs="Arial"/>
          <w:sz w:val="14"/>
          <w:szCs w:val="20"/>
          <w:lang w:eastAsia="pt-BR"/>
        </w:rPr>
        <w:t xml:space="preserve"> do MS e pelos terceiros</w:t>
      </w:r>
      <w:r w:rsidRPr="00D07BA0">
        <w:rPr>
          <w:rFonts w:ascii="Verdana" w:eastAsia="Verdana" w:hAnsi="Verdana" w:cs="Arial"/>
          <w:b/>
          <w:sz w:val="14"/>
          <w:szCs w:val="20"/>
          <w:lang w:eastAsia="pt-BR"/>
        </w:rPr>
        <w:t xml:space="preserve"> </w:t>
      </w:r>
      <w:r w:rsidRPr="00D07BA0">
        <w:rPr>
          <w:rFonts w:ascii="Verdana" w:eastAsia="Verdana" w:hAnsi="Verdana" w:cs="Arial"/>
          <w:sz w:val="14"/>
          <w:szCs w:val="20"/>
          <w:lang w:eastAsia="pt-BR"/>
        </w:rPr>
        <w:t>por ele autorizados, de qualquer dos direitos ora cedidos, dar-se-á de maneira a valorizar o esporte, os alunos e o evento.</w:t>
      </w:r>
    </w:p>
    <w:p w:rsidR="00D07BA0" w:rsidRPr="00D07BA0" w:rsidRDefault="00D07BA0" w:rsidP="005940FC">
      <w:pPr>
        <w:spacing w:after="0" w:line="7" w:lineRule="exact"/>
        <w:jc w:val="both"/>
        <w:rPr>
          <w:rFonts w:ascii="Verdana" w:eastAsia="Verdana" w:hAnsi="Verdana" w:cs="Arial"/>
          <w:sz w:val="14"/>
          <w:szCs w:val="20"/>
          <w:lang w:eastAsia="pt-BR"/>
        </w:rPr>
      </w:pPr>
    </w:p>
    <w:p w:rsidR="00D07BA0" w:rsidRPr="00D07BA0" w:rsidRDefault="00D07BA0" w:rsidP="005940FC">
      <w:pPr>
        <w:spacing w:after="0" w:line="256" w:lineRule="auto"/>
        <w:ind w:left="20" w:right="20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sz w:val="14"/>
          <w:szCs w:val="20"/>
          <w:lang w:eastAsia="pt-BR"/>
        </w:rPr>
        <w:t>3. Isento os organizadores do Evento de qualquer responsabilidade por danos eventualmente causados ao acima citado no decorrer da competição.</w:t>
      </w:r>
    </w:p>
    <w:p w:rsidR="00D07BA0" w:rsidRPr="00D07BA0" w:rsidRDefault="00D07BA0" w:rsidP="005940FC">
      <w:pPr>
        <w:spacing w:after="0" w:line="340" w:lineRule="exact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1320"/>
        <w:gridCol w:w="3100"/>
      </w:tblGrid>
      <w:tr w:rsidR="00D07BA0" w:rsidRPr="00D07BA0" w:rsidTr="00D07BA0">
        <w:trPr>
          <w:trHeight w:val="170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__    __  _______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_______ ___</w:t>
            </w:r>
          </w:p>
        </w:tc>
        <w:tc>
          <w:tcPr>
            <w:tcW w:w="3100" w:type="dxa"/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_____________________</w:t>
            </w:r>
          </w:p>
        </w:tc>
      </w:tr>
      <w:tr w:rsidR="00D07BA0" w:rsidRPr="00D07BA0" w:rsidTr="00D07BA0">
        <w:trPr>
          <w:trHeight w:val="166"/>
        </w:trPr>
        <w:tc>
          <w:tcPr>
            <w:tcW w:w="2320" w:type="dxa"/>
            <w:vAlign w:val="bottom"/>
            <w:hideMark/>
          </w:tcPr>
          <w:p w:rsidR="00D07BA0" w:rsidRPr="00D07BA0" w:rsidRDefault="00D07BA0" w:rsidP="005940FC">
            <w:pPr>
              <w:spacing w:after="0" w:line="166" w:lineRule="exac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(Assinatura do participante)</w:t>
            </w:r>
          </w:p>
        </w:tc>
        <w:tc>
          <w:tcPr>
            <w:tcW w:w="1320" w:type="dxa"/>
            <w:vAlign w:val="bottom"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4"/>
                <w:szCs w:val="20"/>
                <w:lang w:eastAsia="pt-BR"/>
              </w:rPr>
            </w:pPr>
          </w:p>
        </w:tc>
        <w:tc>
          <w:tcPr>
            <w:tcW w:w="3100" w:type="dxa"/>
            <w:vAlign w:val="bottom"/>
            <w:hideMark/>
          </w:tcPr>
          <w:p w:rsidR="00D07BA0" w:rsidRPr="00D07BA0" w:rsidRDefault="00D07BA0" w:rsidP="005940FC">
            <w:pPr>
              <w:spacing w:after="0" w:line="166" w:lineRule="exact"/>
              <w:ind w:left="1190"/>
              <w:jc w:val="both"/>
              <w:rPr>
                <w:rFonts w:ascii="Verdana" w:eastAsia="Verdana" w:hAnsi="Verdana" w:cs="Arial"/>
                <w:w w:val="98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w w:val="98"/>
                <w:sz w:val="14"/>
                <w:szCs w:val="20"/>
                <w:lang w:eastAsia="pt-BR"/>
              </w:rPr>
              <w:t>Local e data</w:t>
            </w:r>
          </w:p>
        </w:tc>
      </w:tr>
    </w:tbl>
    <w:p w:rsidR="00D07BA0" w:rsidRPr="00D07BA0" w:rsidRDefault="00D07BA0" w:rsidP="005940FC">
      <w:pPr>
        <w:spacing w:after="0" w:line="355" w:lineRule="exact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D07BA0" w:rsidRPr="00D07BA0" w:rsidRDefault="00D07BA0" w:rsidP="005940FC">
      <w:pPr>
        <w:numPr>
          <w:ilvl w:val="0"/>
          <w:numId w:val="3"/>
        </w:numPr>
        <w:tabs>
          <w:tab w:val="left" w:pos="234"/>
        </w:tabs>
        <w:spacing w:after="0" w:line="237" w:lineRule="auto"/>
        <w:ind w:left="20" w:right="180" w:hanging="7"/>
        <w:jc w:val="both"/>
        <w:rPr>
          <w:rFonts w:ascii="Verdana" w:eastAsia="Verdana" w:hAnsi="Verdana" w:cs="Arial"/>
          <w:sz w:val="14"/>
          <w:szCs w:val="20"/>
          <w:lang w:eastAsia="pt-BR"/>
        </w:rPr>
      </w:pPr>
      <w:r w:rsidRPr="00D07BA0">
        <w:rPr>
          <w:rFonts w:ascii="Verdana" w:eastAsia="Verdana" w:hAnsi="Verdana" w:cs="Arial"/>
          <w:sz w:val="14"/>
          <w:szCs w:val="20"/>
          <w:lang w:eastAsia="pt-BR"/>
        </w:rPr>
        <w:t>Declaro que, o participante acima citado está em pleno gozo de saúde e em condições físicas de participar do Evento, não apresentando cardiopatias genéticas, congênitas ou infecciosas, viroses, ou qualquer outra doença, patologia ou distúrbio de saúde</w:t>
      </w:r>
    </w:p>
    <w:p w:rsidR="00D07BA0" w:rsidRPr="00D07BA0" w:rsidRDefault="00D07BA0" w:rsidP="005940FC">
      <w:pPr>
        <w:spacing w:after="0" w:line="1" w:lineRule="exact"/>
        <w:jc w:val="both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420"/>
        <w:gridCol w:w="100"/>
        <w:gridCol w:w="5520"/>
      </w:tblGrid>
      <w:tr w:rsidR="00D07BA0" w:rsidRPr="00D07BA0" w:rsidTr="00D07BA0">
        <w:trPr>
          <w:trHeight w:val="170"/>
        </w:trPr>
        <w:tc>
          <w:tcPr>
            <w:tcW w:w="4020" w:type="dxa"/>
            <w:gridSpan w:val="3"/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que  implique  em  qualquer  tipo  de impedimento  ou</w:t>
            </w:r>
          </w:p>
        </w:tc>
        <w:tc>
          <w:tcPr>
            <w:tcW w:w="5520" w:type="dxa"/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restrição  à  prática  de  exercícios  físicos,  atividades  físicas  e  esportivas,</w:t>
            </w:r>
          </w:p>
        </w:tc>
      </w:tr>
      <w:tr w:rsidR="00D07BA0" w:rsidRPr="00D07BA0" w:rsidTr="00D07BA0">
        <w:trPr>
          <w:trHeight w:val="170"/>
        </w:trPr>
        <w:tc>
          <w:tcPr>
            <w:tcW w:w="2500" w:type="dxa"/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tendo  realizado,  no  período  de</w:t>
            </w:r>
          </w:p>
        </w:tc>
        <w:tc>
          <w:tcPr>
            <w:tcW w:w="7040" w:type="dxa"/>
            <w:gridSpan w:val="3"/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proofErr w:type="spellStart"/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pré</w:t>
            </w:r>
            <w:proofErr w:type="spellEnd"/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-participação  nesse Evento, por minha própria conta e risco, avaliação clínica que atesta as</w:t>
            </w:r>
          </w:p>
        </w:tc>
      </w:tr>
      <w:tr w:rsidR="00D07BA0" w:rsidRPr="00D07BA0" w:rsidTr="00D07BA0">
        <w:trPr>
          <w:trHeight w:val="171"/>
        </w:trPr>
        <w:tc>
          <w:tcPr>
            <w:tcW w:w="2500" w:type="dxa"/>
            <w:vAlign w:val="bottom"/>
            <w:hideMark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D07BA0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condições apresentadas.</w:t>
            </w:r>
          </w:p>
        </w:tc>
        <w:tc>
          <w:tcPr>
            <w:tcW w:w="1420" w:type="dxa"/>
            <w:vAlign w:val="bottom"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4"/>
                <w:szCs w:val="20"/>
                <w:lang w:eastAsia="pt-BR"/>
              </w:rPr>
            </w:pPr>
          </w:p>
        </w:tc>
        <w:tc>
          <w:tcPr>
            <w:tcW w:w="100" w:type="dxa"/>
            <w:vAlign w:val="bottom"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4"/>
                <w:szCs w:val="20"/>
                <w:lang w:eastAsia="pt-BR"/>
              </w:rPr>
            </w:pPr>
          </w:p>
        </w:tc>
        <w:tc>
          <w:tcPr>
            <w:tcW w:w="5520" w:type="dxa"/>
            <w:vAlign w:val="bottom"/>
          </w:tcPr>
          <w:p w:rsidR="00D07BA0" w:rsidRPr="00D07BA0" w:rsidRDefault="00D07BA0" w:rsidP="005940FC">
            <w:pPr>
              <w:spacing w:after="0" w:line="0" w:lineRule="atLeast"/>
              <w:jc w:val="both"/>
              <w:rPr>
                <w:rFonts w:ascii="Times New Roman" w:eastAsia="Times New Roman" w:hAnsi="Times New Roman" w:cs="Arial"/>
                <w:sz w:val="14"/>
                <w:szCs w:val="20"/>
                <w:lang w:eastAsia="pt-BR"/>
              </w:rPr>
            </w:pPr>
          </w:p>
        </w:tc>
      </w:tr>
    </w:tbl>
    <w:p w:rsidR="00D07BA0" w:rsidRDefault="00D07BA0" w:rsidP="00D07BA0"/>
    <w:p w:rsidR="005940FC" w:rsidRDefault="005940FC" w:rsidP="005940FC">
      <w:pPr>
        <w:tabs>
          <w:tab w:val="left" w:pos="5520"/>
        </w:tabs>
      </w:pPr>
      <w:r>
        <w:rPr>
          <w:rFonts w:ascii="Verdana" w:eastAsia="Verdana" w:hAnsi="Verdana"/>
          <w:sz w:val="14"/>
        </w:rPr>
        <w:t>_____________________</w:t>
      </w:r>
      <w:r>
        <w:rPr>
          <w:rFonts w:ascii="Verdana" w:eastAsia="Verdana" w:hAnsi="Verdana"/>
          <w:sz w:val="14"/>
        </w:rPr>
        <w:tab/>
      </w:r>
      <w:r>
        <w:rPr>
          <w:rFonts w:ascii="Verdana" w:eastAsia="Verdana" w:hAnsi="Verdana"/>
          <w:sz w:val="14"/>
        </w:rPr>
        <w:t>_____________________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5520"/>
      </w:tblGrid>
      <w:tr w:rsidR="005940FC" w:rsidRPr="005940FC" w:rsidTr="005940FC">
        <w:trPr>
          <w:trHeight w:val="166"/>
        </w:trPr>
        <w:tc>
          <w:tcPr>
            <w:tcW w:w="4020" w:type="dxa"/>
            <w:vAlign w:val="bottom"/>
            <w:hideMark/>
          </w:tcPr>
          <w:p w:rsidR="005940FC" w:rsidRPr="005940FC" w:rsidRDefault="005940FC" w:rsidP="005940FC">
            <w:pPr>
              <w:spacing w:after="0" w:line="166" w:lineRule="exact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 w:rsidRPr="005940FC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(Assinatura e Carimbo do Médico - CRM)</w:t>
            </w:r>
          </w:p>
        </w:tc>
        <w:tc>
          <w:tcPr>
            <w:tcW w:w="5520" w:type="dxa"/>
            <w:vAlign w:val="bottom"/>
            <w:hideMark/>
          </w:tcPr>
          <w:p w:rsidR="005940FC" w:rsidRPr="005940FC" w:rsidRDefault="005940FC" w:rsidP="005940FC">
            <w:pPr>
              <w:spacing w:after="0" w:line="166" w:lineRule="exact"/>
              <w:ind w:right="3270"/>
              <w:jc w:val="right"/>
              <w:rPr>
                <w:rFonts w:ascii="Verdana" w:eastAsia="Verdana" w:hAnsi="Verdana" w:cs="Arial"/>
                <w:sz w:val="14"/>
                <w:szCs w:val="20"/>
                <w:lang w:eastAsia="pt-BR"/>
              </w:rPr>
            </w:pPr>
            <w:r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 xml:space="preserve">            </w:t>
            </w:r>
            <w:bookmarkStart w:id="0" w:name="_GoBack"/>
            <w:bookmarkEnd w:id="0"/>
            <w:r w:rsidRPr="005940FC">
              <w:rPr>
                <w:rFonts w:ascii="Verdana" w:eastAsia="Verdana" w:hAnsi="Verdana" w:cs="Arial"/>
                <w:sz w:val="14"/>
                <w:szCs w:val="20"/>
                <w:lang w:eastAsia="pt-BR"/>
              </w:rPr>
              <w:t>Local e data</w:t>
            </w:r>
          </w:p>
        </w:tc>
      </w:tr>
    </w:tbl>
    <w:p w:rsidR="005940FC" w:rsidRPr="005940FC" w:rsidRDefault="005940FC" w:rsidP="005940FC">
      <w:pPr>
        <w:spacing w:after="0" w:line="183" w:lineRule="exact"/>
        <w:rPr>
          <w:rFonts w:ascii="Times New Roman" w:eastAsia="Times New Roman" w:hAnsi="Times New Roman" w:cs="Arial"/>
          <w:sz w:val="20"/>
          <w:szCs w:val="20"/>
          <w:lang w:eastAsia="pt-BR"/>
        </w:rPr>
      </w:pPr>
    </w:p>
    <w:p w:rsidR="005940FC" w:rsidRPr="005940FC" w:rsidRDefault="005940FC" w:rsidP="005940FC">
      <w:pPr>
        <w:spacing w:after="0" w:line="0" w:lineRule="atLeast"/>
        <w:ind w:left="20"/>
        <w:rPr>
          <w:rFonts w:ascii="Verdana" w:eastAsia="Verdana" w:hAnsi="Verdana" w:cs="Arial"/>
          <w:sz w:val="14"/>
          <w:szCs w:val="20"/>
          <w:lang w:eastAsia="pt-BR"/>
        </w:rPr>
      </w:pPr>
      <w:r w:rsidRPr="005940FC">
        <w:rPr>
          <w:rFonts w:ascii="Verdana" w:eastAsia="Verdana" w:hAnsi="Verdana" w:cs="Arial"/>
          <w:sz w:val="14"/>
          <w:szCs w:val="20"/>
          <w:lang w:eastAsia="pt-BR"/>
        </w:rPr>
        <w:t>OBS.: Esta Ficha deverá ser entregue no momento do credenciamento</w:t>
      </w:r>
    </w:p>
    <w:p w:rsidR="005940FC" w:rsidRPr="00D07BA0" w:rsidRDefault="005940FC" w:rsidP="00D07BA0"/>
    <w:sectPr w:rsidR="005940FC" w:rsidRPr="00D07BA0" w:rsidSect="005940F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03" w:rsidRDefault="00974903" w:rsidP="00974903">
      <w:pPr>
        <w:spacing w:after="0" w:line="240" w:lineRule="auto"/>
      </w:pPr>
      <w:r>
        <w:separator/>
      </w:r>
    </w:p>
  </w:endnote>
  <w:endnote w:type="continuationSeparator" w:id="0">
    <w:p w:rsidR="00974903" w:rsidRDefault="00974903" w:rsidP="0097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03" w:rsidRDefault="00974903" w:rsidP="00974903">
      <w:pPr>
        <w:spacing w:after="0" w:line="240" w:lineRule="auto"/>
      </w:pPr>
      <w:r>
        <w:separator/>
      </w:r>
    </w:p>
  </w:footnote>
  <w:footnote w:type="continuationSeparator" w:id="0">
    <w:p w:rsidR="00974903" w:rsidRDefault="00974903" w:rsidP="00974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903" w:rsidRDefault="0097490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D9231A1" wp14:editId="3C86AFA7">
          <wp:simplePos x="0" y="0"/>
          <wp:positionH relativeFrom="page">
            <wp:posOffset>4737735</wp:posOffset>
          </wp:positionH>
          <wp:positionV relativeFrom="page">
            <wp:posOffset>277495</wp:posOffset>
          </wp:positionV>
          <wp:extent cx="2143125" cy="52387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F08791" wp14:editId="698D8E47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609725" cy="3905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903" w:rsidRDefault="009749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hybridMultilevel"/>
    <w:tmpl w:val="7644A45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30"/>
    <w:multiLevelType w:val="hybridMultilevel"/>
    <w:tmpl w:val="32FFF902"/>
    <w:lvl w:ilvl="0" w:tplc="FFFFFFFF">
      <w:start w:val="4"/>
      <w:numFmt w:val="lowerRoman"/>
      <w:lvlText w:val="(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31"/>
    <w:multiLevelType w:val="hybridMultilevel"/>
    <w:tmpl w:val="684A481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03"/>
    <w:rsid w:val="000A2B70"/>
    <w:rsid w:val="002330C8"/>
    <w:rsid w:val="005940FC"/>
    <w:rsid w:val="00827AFA"/>
    <w:rsid w:val="00974903"/>
    <w:rsid w:val="00D0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F9D5"/>
  <w15:chartTrackingRefBased/>
  <w15:docId w15:val="{870FD55C-B4D3-46C5-81BE-B77EA563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4903"/>
  </w:style>
  <w:style w:type="paragraph" w:styleId="Rodap">
    <w:name w:val="footer"/>
    <w:basedOn w:val="Normal"/>
    <w:link w:val="RodapChar"/>
    <w:uiPriority w:val="99"/>
    <w:unhideWhenUsed/>
    <w:rsid w:val="00974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903"/>
  </w:style>
  <w:style w:type="table" w:styleId="Tabelacomgrade">
    <w:name w:val="Table Grid"/>
    <w:basedOn w:val="Tabelanormal"/>
    <w:uiPriority w:val="39"/>
    <w:rsid w:val="00827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Belquice Florentin Falcão</cp:lastModifiedBy>
  <cp:revision>1</cp:revision>
  <dcterms:created xsi:type="dcterms:W3CDTF">2019-03-12T13:52:00Z</dcterms:created>
  <dcterms:modified xsi:type="dcterms:W3CDTF">2019-03-12T14:29:00Z</dcterms:modified>
</cp:coreProperties>
</file>