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D7" w:rsidRDefault="00170CD7">
      <w:pPr>
        <w:pStyle w:val="Corpodetexto"/>
        <w:spacing w:before="2"/>
        <w:rPr>
          <w:rFonts w:ascii="Times New Roman"/>
          <w:sz w:val="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973"/>
        <w:gridCol w:w="2644"/>
        <w:gridCol w:w="3071"/>
      </w:tblGrid>
      <w:tr w:rsidR="00170CD7">
        <w:trPr>
          <w:trHeight w:val="465"/>
        </w:trPr>
        <w:tc>
          <w:tcPr>
            <w:tcW w:w="2973" w:type="dxa"/>
          </w:tcPr>
          <w:p w:rsidR="00170CD7" w:rsidRDefault="00B574D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50315" cy="259680"/>
                  <wp:effectExtent l="0" t="0" r="0" b="762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43" cy="26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:rsidR="00170CD7" w:rsidRDefault="00B574DC">
            <w:pPr>
              <w:pStyle w:val="TableParagraph"/>
              <w:ind w:left="849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623809" cy="28670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09" cy="28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70CD7" w:rsidRDefault="00B574DC">
            <w:pPr>
              <w:pStyle w:val="TableParagraph"/>
              <w:ind w:left="771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335339" cy="27660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339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CD7" w:rsidRDefault="00170CD7">
      <w:pPr>
        <w:pStyle w:val="Corpodetexto"/>
        <w:rPr>
          <w:rFonts w:ascii="Times New Roman"/>
          <w:sz w:val="20"/>
        </w:rPr>
      </w:pPr>
    </w:p>
    <w:p w:rsidR="00170CD7" w:rsidRPr="00C1495D" w:rsidRDefault="00C1495D" w:rsidP="00C1495D">
      <w:pPr>
        <w:pStyle w:val="Corpodetex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MANUAL DE ORIENTAÇÃO </w:t>
      </w:r>
      <w:r w:rsidRPr="00C1495D">
        <w:rPr>
          <w:b/>
          <w:sz w:val="36"/>
          <w:szCs w:val="36"/>
        </w:rPr>
        <w:t xml:space="preserve"> SOBRE MONITORAMENTO SUPERVISÃO E FISCALIZAÇÃO</w:t>
      </w:r>
    </w:p>
    <w:p w:rsidR="00C1495D" w:rsidRDefault="00A7587A" w:rsidP="00C1495D">
      <w:pPr>
        <w:spacing w:before="217"/>
        <w:ind w:left="1546"/>
        <w:rPr>
          <w:b/>
          <w:sz w:val="28"/>
        </w:rPr>
      </w:pPr>
      <w:r>
        <w:rPr>
          <w:b/>
          <w:sz w:val="28"/>
        </w:rPr>
        <w:t>Ato 02</w:t>
      </w:r>
      <w:r w:rsidR="00C1495D">
        <w:rPr>
          <w:b/>
          <w:sz w:val="28"/>
        </w:rPr>
        <w:t>/202</w:t>
      </w:r>
      <w:r>
        <w:rPr>
          <w:b/>
          <w:sz w:val="28"/>
        </w:rPr>
        <w:t>1</w:t>
      </w:r>
      <w:bookmarkStart w:id="0" w:name="_GoBack"/>
      <w:bookmarkEnd w:id="0"/>
      <w:r w:rsidR="00C1495D">
        <w:rPr>
          <w:b/>
          <w:sz w:val="28"/>
        </w:rPr>
        <w:t xml:space="preserve"> SED/SUPED/NESP/FUNDESPORTE.</w:t>
      </w:r>
    </w:p>
    <w:p w:rsidR="00C1495D" w:rsidRDefault="00C1495D" w:rsidP="00C1495D">
      <w:pPr>
        <w:pStyle w:val="Corpodetexto"/>
        <w:rPr>
          <w:b/>
          <w:sz w:val="20"/>
        </w:rPr>
      </w:pPr>
    </w:p>
    <w:p w:rsidR="00170CD7" w:rsidRDefault="00170CD7">
      <w:pPr>
        <w:pStyle w:val="Corpodetexto"/>
        <w:rPr>
          <w:rFonts w:ascii="Times New Roman"/>
          <w:sz w:val="20"/>
        </w:rPr>
      </w:pPr>
    </w:p>
    <w:p w:rsidR="00B116D0" w:rsidRDefault="0032119F" w:rsidP="00C1495D">
      <w:pPr>
        <w:pStyle w:val="Corpodetexto"/>
        <w:jc w:val="center"/>
        <w:rPr>
          <w:rFonts w:ascii="Times New Roman"/>
          <w:sz w:val="20"/>
        </w:rPr>
      </w:pPr>
      <w:r w:rsidRPr="0032119F"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4990660" cy="2417351"/>
            <wp:effectExtent l="0" t="0" r="635" b="2540"/>
            <wp:docPr id="4" name="Imagem 4" descr="S:\DIRETORIA EXECUTIVA\NESP\LOGO DO PROGRAMA\Logo Programa M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IRETORIA EXECUTIVA\NESP\LOGO DO PROGRAMA\Logo Programa MS_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25" cy="24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0" w:rsidRDefault="00B116D0">
      <w:pPr>
        <w:pStyle w:val="Corpodetexto"/>
        <w:rPr>
          <w:rFonts w:ascii="Times New Roman"/>
          <w:sz w:val="20"/>
        </w:rPr>
      </w:pPr>
    </w:p>
    <w:p w:rsidR="00B116D0" w:rsidRDefault="00B116D0">
      <w:pPr>
        <w:pStyle w:val="Corpodetexto"/>
        <w:rPr>
          <w:rFonts w:ascii="Times New Roman"/>
          <w:sz w:val="20"/>
        </w:rPr>
      </w:pPr>
    </w:p>
    <w:p w:rsidR="00170CD7" w:rsidRDefault="00170CD7">
      <w:pPr>
        <w:pStyle w:val="Corpodetexto"/>
        <w:rPr>
          <w:b/>
          <w:sz w:val="20"/>
        </w:rPr>
      </w:pPr>
    </w:p>
    <w:p w:rsidR="00170CD7" w:rsidRDefault="00170CD7">
      <w:pPr>
        <w:pStyle w:val="Corpodetexto"/>
        <w:spacing w:before="9"/>
        <w:rPr>
          <w:b/>
          <w:sz w:val="17"/>
        </w:rPr>
      </w:pPr>
    </w:p>
    <w:p w:rsidR="00170CD7" w:rsidRDefault="00170CD7">
      <w:pPr>
        <w:rPr>
          <w:sz w:val="17"/>
        </w:rPr>
        <w:sectPr w:rsidR="00170CD7" w:rsidSect="0032119F">
          <w:type w:val="continuous"/>
          <w:pgSz w:w="11910" w:h="16840"/>
          <w:pgMar w:top="426" w:right="1500" w:bottom="280" w:left="1500" w:header="720" w:footer="720" w:gutter="0"/>
          <w:cols w:space="720"/>
        </w:sect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B574DC">
      <w:pPr>
        <w:pStyle w:val="Ttulo1"/>
        <w:spacing w:before="172"/>
      </w:pPr>
      <w:r>
        <w:t>RESOLVE:</w:t>
      </w:r>
    </w:p>
    <w:p w:rsidR="00170CD7" w:rsidRDefault="00B574DC">
      <w:pPr>
        <w:pStyle w:val="Corpodetexto"/>
        <w:spacing w:before="93"/>
        <w:ind w:left="149" w:right="195" w:firstLine="708"/>
        <w:jc w:val="both"/>
      </w:pPr>
      <w:r>
        <w:br w:type="column"/>
      </w:r>
      <w:r>
        <w:t>O Coordenador do Núcleo de Esportes SED/FUNDESPORTE, no uso das atribuições a si conferidas pelo art. 56, I do Regimento Interno da Secretaria de Estado de Educação de Mato Grosso do Sul, considerando a necessidade</w:t>
      </w:r>
      <w:r>
        <w:rPr>
          <w:spacing w:val="-48"/>
        </w:rPr>
        <w:t xml:space="preserve"> </w:t>
      </w:r>
      <w:r>
        <w:t xml:space="preserve">de regulamentar as atividades de Monitoramento, Orientação e Fiscalização referente ao Programa </w:t>
      </w:r>
      <w:r w:rsidR="00B116D0">
        <w:t xml:space="preserve">MS Desporto </w:t>
      </w:r>
      <w:r>
        <w:t>Escolar</w:t>
      </w:r>
      <w:r w:rsidR="00102EFB">
        <w:t xml:space="preserve"> (Prodesc) – Treinamento Desportivo</w:t>
      </w:r>
      <w:r>
        <w:t>,</w:t>
      </w:r>
    </w:p>
    <w:p w:rsidR="00170CD7" w:rsidRDefault="00170CD7">
      <w:pPr>
        <w:jc w:val="both"/>
        <w:sectPr w:rsidR="00170CD7">
          <w:type w:val="continuous"/>
          <w:pgSz w:w="11910" w:h="16840"/>
          <w:pgMar w:top="1580" w:right="1500" w:bottom="280" w:left="1500" w:header="720" w:footer="720" w:gutter="0"/>
          <w:cols w:num="2" w:space="720" w:equalWidth="0">
            <w:col w:w="1429" w:space="40"/>
            <w:col w:w="7441"/>
          </w:cols>
        </w:sectPr>
      </w:pPr>
    </w:p>
    <w:p w:rsidR="00170CD7" w:rsidRDefault="00B574DC">
      <w:pPr>
        <w:pStyle w:val="Corpodetexto"/>
        <w:spacing w:before="92"/>
        <w:ind w:left="202" w:right="202"/>
        <w:jc w:val="both"/>
      </w:pPr>
      <w:r>
        <w:t xml:space="preserve">Art. 1º. Fica criada a Supervisão Técnica das Modalidades Esportivas do </w:t>
      </w:r>
      <w:r w:rsidR="00B116D0">
        <w:t>Programa MS Desporto Escolar</w:t>
      </w:r>
      <w:r w:rsidR="00102EFB">
        <w:t xml:space="preserve"> (Prodesc) – treinamento Desportivo</w:t>
      </w:r>
      <w:r w:rsidR="00B116D0">
        <w:t xml:space="preserve"> </w:t>
      </w:r>
      <w:r>
        <w:t>diretamente ligada ao Coordenador do Núcleo de Esportes (NESP/</w:t>
      </w:r>
      <w:r w:rsidR="0032119F">
        <w:t>SUPED/</w:t>
      </w:r>
      <w:r>
        <w:t>SED</w:t>
      </w:r>
      <w:r w:rsidR="0032119F">
        <w:t>) e a FUNDESPORTE</w:t>
      </w:r>
      <w:r>
        <w:t xml:space="preserve"> com as seguintes atribuições: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ind w:right="202"/>
        <w:jc w:val="both"/>
        <w:rPr>
          <w:sz w:val="24"/>
        </w:rPr>
      </w:pPr>
      <w:r>
        <w:rPr>
          <w:sz w:val="24"/>
        </w:rPr>
        <w:t xml:space="preserve">Supervisionar a execução das atividades de treinamento das modalidades esportivas, analisando projetos, relatórios bimestrais e </w:t>
      </w:r>
      <w:r w:rsidR="00B116D0">
        <w:rPr>
          <w:sz w:val="24"/>
        </w:rPr>
        <w:t>anual</w:t>
      </w:r>
      <w:r>
        <w:rPr>
          <w:sz w:val="24"/>
        </w:rPr>
        <w:t>, bem como relatórios emitidos pelo Monitoramento, Orientação e</w:t>
      </w:r>
      <w:r>
        <w:rPr>
          <w:spacing w:val="-6"/>
          <w:sz w:val="24"/>
        </w:rPr>
        <w:t xml:space="preserve"> </w:t>
      </w:r>
      <w:r>
        <w:rPr>
          <w:sz w:val="24"/>
        </w:rPr>
        <w:t>Fiscalização;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spacing w:before="1"/>
        <w:ind w:right="200"/>
        <w:jc w:val="both"/>
        <w:rPr>
          <w:sz w:val="24"/>
        </w:rPr>
      </w:pPr>
      <w:r>
        <w:rPr>
          <w:sz w:val="24"/>
        </w:rPr>
        <w:t>Orientar os professores técnicos das modalidades esportivas na realização do planejamento do treinamento esportivo e acompanhar a sua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ind w:right="203"/>
        <w:jc w:val="both"/>
        <w:rPr>
          <w:sz w:val="24"/>
        </w:rPr>
      </w:pPr>
      <w:r>
        <w:rPr>
          <w:sz w:val="24"/>
        </w:rPr>
        <w:t>Indicar bibliografia específica para a modalidade esportiva para os professores</w:t>
      </w:r>
      <w:r>
        <w:rPr>
          <w:spacing w:val="-6"/>
          <w:sz w:val="24"/>
        </w:rPr>
        <w:t xml:space="preserve"> </w:t>
      </w:r>
      <w:r>
        <w:rPr>
          <w:sz w:val="24"/>
        </w:rPr>
        <w:t>técnicos;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jc w:val="both"/>
        <w:rPr>
          <w:sz w:val="24"/>
        </w:rPr>
      </w:pPr>
      <w:r>
        <w:rPr>
          <w:sz w:val="24"/>
        </w:rPr>
        <w:t>Ministrar ou indicar ministrantes, para a realização de cursos, palestras, oficinas, etc. integrantes do programa de qualificação da Unidade Pedagógica e de Formação da Fundesporte;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jc w:val="both"/>
        <w:rPr>
          <w:sz w:val="24"/>
        </w:rPr>
      </w:pPr>
      <w:r>
        <w:rPr>
          <w:sz w:val="24"/>
        </w:rPr>
        <w:t xml:space="preserve">Produzir material audiovisual técnico (vídeo aula, vídeo treino, vídeo conferencia, vídeo palestras) referente as modalidades esportivas para veiculação no site da </w:t>
      </w:r>
      <w:r>
        <w:rPr>
          <w:sz w:val="24"/>
        </w:rPr>
        <w:lastRenderedPageBreak/>
        <w:t>Fundesporte e redes sociais como forma de apoiar o processo de ampliação do</w:t>
      </w:r>
      <w:r>
        <w:rPr>
          <w:spacing w:val="-7"/>
          <w:sz w:val="24"/>
        </w:rPr>
        <w:t xml:space="preserve"> </w:t>
      </w:r>
      <w:r>
        <w:rPr>
          <w:sz w:val="24"/>
        </w:rPr>
        <w:t>conhecimento;</w:t>
      </w:r>
    </w:p>
    <w:p w:rsidR="00170CD7" w:rsidRPr="00B116D0" w:rsidRDefault="00B574DC">
      <w:pPr>
        <w:pStyle w:val="PargrafodaLista"/>
        <w:numPr>
          <w:ilvl w:val="0"/>
          <w:numId w:val="1"/>
        </w:numPr>
        <w:tabs>
          <w:tab w:val="left" w:pos="2349"/>
        </w:tabs>
        <w:spacing w:before="1"/>
        <w:ind w:right="193"/>
        <w:jc w:val="both"/>
        <w:rPr>
          <w:sz w:val="24"/>
          <w:szCs w:val="24"/>
        </w:rPr>
      </w:pPr>
      <w:r>
        <w:rPr>
          <w:sz w:val="24"/>
        </w:rPr>
        <w:t xml:space="preserve">Colaborar na realização do Encontro Estadual dos Professores Técnicos </w:t>
      </w:r>
      <w:r w:rsidR="00B116D0" w:rsidRPr="00B116D0">
        <w:rPr>
          <w:sz w:val="24"/>
          <w:szCs w:val="24"/>
        </w:rPr>
        <w:t>Programa MS Desporto Escolar</w:t>
      </w:r>
      <w:r w:rsidR="00102EFB">
        <w:rPr>
          <w:sz w:val="24"/>
          <w:szCs w:val="24"/>
        </w:rPr>
        <w:t xml:space="preserve"> (Prodesc) – Treinamento Desportivo</w:t>
      </w:r>
      <w:r w:rsidRPr="00B116D0">
        <w:rPr>
          <w:sz w:val="24"/>
          <w:szCs w:val="24"/>
        </w:rPr>
        <w:t>;</w:t>
      </w:r>
    </w:p>
    <w:p w:rsidR="00170CD7" w:rsidRPr="00B116D0" w:rsidRDefault="00B574DC" w:rsidP="00B116D0">
      <w:pPr>
        <w:pStyle w:val="PargrafodaLista"/>
        <w:numPr>
          <w:ilvl w:val="0"/>
          <w:numId w:val="1"/>
        </w:numPr>
        <w:tabs>
          <w:tab w:val="left" w:pos="2349"/>
        </w:tabs>
        <w:jc w:val="both"/>
        <w:rPr>
          <w:sz w:val="24"/>
          <w:szCs w:val="24"/>
        </w:rPr>
      </w:pPr>
      <w:r w:rsidRPr="00B116D0">
        <w:rPr>
          <w:sz w:val="24"/>
          <w:szCs w:val="24"/>
        </w:rPr>
        <w:t xml:space="preserve">Atuar em conjunto com os Professores Formadores Coordenadores do </w:t>
      </w:r>
      <w:r w:rsidR="00102EFB" w:rsidRPr="00B116D0">
        <w:rPr>
          <w:sz w:val="24"/>
          <w:szCs w:val="24"/>
        </w:rPr>
        <w:t>Programa MS Desporto Escolar</w:t>
      </w:r>
      <w:r w:rsidR="00102EFB">
        <w:rPr>
          <w:sz w:val="24"/>
          <w:szCs w:val="24"/>
        </w:rPr>
        <w:t xml:space="preserve"> (Prodesc) – Treinamento Desportivo</w:t>
      </w:r>
      <w:r w:rsidR="00B116D0" w:rsidRPr="00B116D0">
        <w:rPr>
          <w:sz w:val="24"/>
          <w:szCs w:val="24"/>
        </w:rPr>
        <w:t xml:space="preserve"> </w:t>
      </w:r>
      <w:r w:rsidRPr="00B116D0">
        <w:rPr>
          <w:sz w:val="24"/>
          <w:szCs w:val="24"/>
        </w:rPr>
        <w:t>das Coordenadorias Regionais de Educação - CR</w:t>
      </w:r>
      <w:r w:rsidR="00102EFB">
        <w:rPr>
          <w:sz w:val="24"/>
          <w:szCs w:val="24"/>
        </w:rPr>
        <w:t>E</w:t>
      </w:r>
      <w:r w:rsidRPr="00B116D0">
        <w:rPr>
          <w:sz w:val="24"/>
          <w:szCs w:val="24"/>
        </w:rPr>
        <w:t>s</w:t>
      </w:r>
    </w:p>
    <w:p w:rsidR="00170CD7" w:rsidRDefault="00170CD7">
      <w:pPr>
        <w:pStyle w:val="Corpodetexto"/>
        <w:rPr>
          <w:sz w:val="26"/>
        </w:rPr>
      </w:pPr>
    </w:p>
    <w:p w:rsidR="00F01B3C" w:rsidRDefault="00B574DC" w:rsidP="00F01B3C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Art. 2º</w:t>
      </w:r>
      <w:r>
        <w:tab/>
        <w:t>Designar o Profissional de Educação Física, Fernando José Quad</w:t>
      </w:r>
      <w:r w:rsidR="00F01B3C">
        <w:t>ros da Rosa, matrícula 470393027</w:t>
      </w:r>
      <w:r>
        <w:t>, como Supervisor Técnico das modalidades de Atletismo</w:t>
      </w:r>
      <w:r w:rsidR="00F01B3C">
        <w:t xml:space="preserve"> e  Badminton</w:t>
      </w:r>
      <w:r>
        <w:t>;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5"/>
        <w:jc w:val="both"/>
      </w:pPr>
      <w:r>
        <w:t>Art. 3º - Designar o Profissional de Educação Física, Franciscarlos Ribeiro Bacciotti,</w:t>
      </w:r>
      <w:r>
        <w:rPr>
          <w:spacing w:val="-22"/>
        </w:rPr>
        <w:t xml:space="preserve"> </w:t>
      </w:r>
      <w:r>
        <w:t>matrícula</w:t>
      </w:r>
      <w:r>
        <w:rPr>
          <w:spacing w:val="-18"/>
        </w:rPr>
        <w:t xml:space="preserve"> </w:t>
      </w:r>
      <w:r>
        <w:t>47506202</w:t>
      </w:r>
      <w:r w:rsidR="00F01B3C">
        <w:t>5</w:t>
      </w:r>
      <w:r>
        <w:rPr>
          <w:spacing w:val="-19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Supervisor</w:t>
      </w:r>
      <w:r>
        <w:rPr>
          <w:spacing w:val="-20"/>
        </w:rPr>
        <w:t xml:space="preserve"> </w:t>
      </w:r>
      <w:r>
        <w:t>Técnico</w:t>
      </w:r>
      <w:r>
        <w:rPr>
          <w:spacing w:val="-18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modalidade</w:t>
      </w:r>
      <w:r>
        <w:rPr>
          <w:spacing w:val="-18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A7587A">
        <w:rPr>
          <w:spacing w:val="-11"/>
        </w:rPr>
        <w:t xml:space="preserve"> V</w:t>
      </w:r>
      <w:r w:rsidR="00F01B3C">
        <w:rPr>
          <w:spacing w:val="-11"/>
        </w:rPr>
        <w:t xml:space="preserve">oleibol , </w:t>
      </w:r>
      <w:r w:rsidR="00F01B3C">
        <w:t xml:space="preserve">Vôlei de Praia, </w:t>
      </w:r>
      <w:r>
        <w:t>Beach</w:t>
      </w:r>
      <w:r>
        <w:rPr>
          <w:spacing w:val="-4"/>
        </w:rPr>
        <w:t xml:space="preserve"> </w:t>
      </w:r>
      <w:r>
        <w:t>Tênis</w:t>
      </w:r>
      <w:r w:rsidR="008635F2">
        <w:t>,</w:t>
      </w:r>
      <w:r w:rsidR="00F01B3C">
        <w:t xml:space="preserve"> Ginástica </w:t>
      </w:r>
      <w:r w:rsidR="008635F2">
        <w:t xml:space="preserve">Artistica e Ginástica Ritmica </w:t>
      </w:r>
      <w:r>
        <w:t>;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7"/>
        <w:jc w:val="both"/>
      </w:pPr>
      <w:r>
        <w:t xml:space="preserve">Art. 4º- Designar </w:t>
      </w:r>
      <w:r w:rsidR="008635F2">
        <w:t>o</w:t>
      </w:r>
      <w:r>
        <w:t xml:space="preserve"> Profissional de Educação Física, </w:t>
      </w:r>
      <w:r w:rsidR="008635F2">
        <w:t xml:space="preserve">Marcelo Simões da Silva, matrícula </w:t>
      </w:r>
      <w:r>
        <w:t xml:space="preserve"> </w:t>
      </w:r>
      <w:r w:rsidR="008635F2">
        <w:t>107102023</w:t>
      </w:r>
      <w:r>
        <w:t xml:space="preserve">, como Supervisora Técnica da modalidade de </w:t>
      </w:r>
      <w:r w:rsidR="00A7587A">
        <w:t>Xadrez</w:t>
      </w:r>
      <w:r>
        <w:t>;</w:t>
      </w:r>
    </w:p>
    <w:p w:rsidR="00170CD7" w:rsidRDefault="00170CD7">
      <w:pPr>
        <w:pStyle w:val="Corpodetexto"/>
        <w:spacing w:before="11"/>
        <w:rPr>
          <w:sz w:val="20"/>
        </w:rPr>
      </w:pPr>
    </w:p>
    <w:p w:rsidR="00170CD7" w:rsidRDefault="00B574DC">
      <w:pPr>
        <w:pStyle w:val="Corpodetexto"/>
        <w:ind w:left="202" w:right="202"/>
        <w:jc w:val="both"/>
      </w:pPr>
      <w:r>
        <w:t>Art. 5º - Designar o Profissional de Educação Física, Paulo Ricardo Martins Nuñez, matrícula 429137022, como Supervisor Técnico da modalidade de Ciclismo;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8"/>
        <w:jc w:val="both"/>
      </w:pPr>
      <w:r>
        <w:t>Art. 6º - Designar o Profissional de Educação Física, Leandro Gonçalves Vargas da Fonseca, Matrícula 840837022 e o Profissional de Educação Física, Alessandro Ubirajara Cardoso, Matrícula 47890802</w:t>
      </w:r>
      <w:r w:rsidR="006E757C">
        <w:t>3</w:t>
      </w:r>
      <w:r>
        <w:t>, como Supervisor Técnico e Supervisor Técnico Adjunto, respectivamente, da modalidade de</w:t>
      </w:r>
      <w:r>
        <w:rPr>
          <w:spacing w:val="-17"/>
        </w:rPr>
        <w:t xml:space="preserve"> </w:t>
      </w:r>
      <w:r>
        <w:t>Handebol.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200"/>
        <w:jc w:val="both"/>
      </w:pPr>
      <w:r>
        <w:t>Art. 7º - Designar o</w:t>
      </w:r>
      <w:r w:rsidR="006E757C">
        <w:t>s</w:t>
      </w:r>
      <w:r>
        <w:t xml:space="preserve"> Profissiona</w:t>
      </w:r>
      <w:r w:rsidR="006E757C">
        <w:t>is</w:t>
      </w:r>
      <w:r>
        <w:t xml:space="preserve"> de Educação Física, Marcos  Antunes, matrícula 47890802</w:t>
      </w:r>
      <w:r w:rsidR="006E757C">
        <w:t xml:space="preserve"> e Anne Talitha Almeida Ferreira Silva matrícula 19995031 </w:t>
      </w:r>
      <w:r>
        <w:t>como Supervisor</w:t>
      </w:r>
      <w:r w:rsidR="006E757C">
        <w:t>es</w:t>
      </w:r>
      <w:r>
        <w:t xml:space="preserve"> Técnico das turmas de treinamento do Paradesporto.</w:t>
      </w:r>
    </w:p>
    <w:p w:rsidR="00B116D0" w:rsidRDefault="00B116D0">
      <w:pPr>
        <w:pStyle w:val="Corpodetexto"/>
        <w:ind w:left="202" w:right="200"/>
        <w:jc w:val="both"/>
      </w:pPr>
    </w:p>
    <w:p w:rsidR="00B116D0" w:rsidRDefault="00B116D0" w:rsidP="00B116D0">
      <w:pPr>
        <w:pStyle w:val="Corpodetexto"/>
        <w:ind w:left="202" w:right="200"/>
        <w:jc w:val="both"/>
      </w:pPr>
      <w:r>
        <w:t>Art. 8º - Designar o Profissional de Educação Física, Luiz Sebastião Gonçalves Magalhães, matrícula 47995702</w:t>
      </w:r>
      <w:r w:rsidR="006E757C">
        <w:t>3</w:t>
      </w:r>
      <w:r>
        <w:t>, como Supervisor Técnico das turmas de treinamento d</w:t>
      </w:r>
      <w:r w:rsidR="00206D7B">
        <w:t>a</w:t>
      </w:r>
      <w:r>
        <w:t xml:space="preserve"> modalidade </w:t>
      </w:r>
      <w:r w:rsidR="00206D7B">
        <w:t xml:space="preserve">de </w:t>
      </w:r>
      <w:r>
        <w:t>Basquetebol.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6E757C" w:rsidRDefault="006E757C" w:rsidP="006E757C">
      <w:pPr>
        <w:pStyle w:val="Corpodetexto"/>
        <w:ind w:left="202" w:right="200"/>
        <w:jc w:val="both"/>
      </w:pPr>
      <w:r>
        <w:t>Art. 9</w:t>
      </w:r>
      <w:r>
        <w:t>º - Designar o</w:t>
      </w:r>
      <w:r>
        <w:t>s</w:t>
      </w:r>
      <w:r>
        <w:t xml:space="preserve"> Profissiona</w:t>
      </w:r>
      <w:r>
        <w:t>is</w:t>
      </w:r>
      <w:r>
        <w:t xml:space="preserve"> de Educação Física, </w:t>
      </w:r>
      <w:r>
        <w:t>André Luiz Martins Mattos</w:t>
      </w:r>
      <w:r>
        <w:t xml:space="preserve">, matrícula </w:t>
      </w:r>
      <w:r>
        <w:t>1346/5 e 1346/2 e José Davi Isac Moreira matricula 81615021</w:t>
      </w:r>
      <w:r>
        <w:t>, como Supervisor</w:t>
      </w:r>
      <w:r>
        <w:t>es</w:t>
      </w:r>
      <w:r>
        <w:t xml:space="preserve"> Técnico das turmas de treinamento da modalidade de </w:t>
      </w:r>
      <w:r>
        <w:t>Futsal e Futebol de Campo.</w:t>
      </w:r>
    </w:p>
    <w:p w:rsidR="006E757C" w:rsidRDefault="006E757C">
      <w:pPr>
        <w:pStyle w:val="Corpodetexto"/>
        <w:spacing w:before="10"/>
        <w:rPr>
          <w:sz w:val="20"/>
        </w:rPr>
      </w:pPr>
    </w:p>
    <w:p w:rsidR="006E757C" w:rsidRDefault="006E757C" w:rsidP="006E757C">
      <w:pPr>
        <w:pStyle w:val="Corpodetexto"/>
        <w:ind w:left="202" w:right="200"/>
        <w:jc w:val="both"/>
      </w:pPr>
      <w:r>
        <w:t xml:space="preserve">Art. </w:t>
      </w:r>
      <w:r>
        <w:t>10</w:t>
      </w:r>
      <w:r>
        <w:t xml:space="preserve">º - Designar o Profissional de Educação Física, José Davi Isac Moreira matricula 81615021, como Supervisor Técnico das turmas de treinamento da modalidade de </w:t>
      </w:r>
      <w:r>
        <w:t>Lutas (Luta de Braço, Jui jtisui, Luta olimpica, karatê e taekwondon)</w:t>
      </w:r>
      <w:r>
        <w:t>.</w:t>
      </w:r>
    </w:p>
    <w:p w:rsidR="006E757C" w:rsidRDefault="006E757C">
      <w:pPr>
        <w:pStyle w:val="Corpodetexto"/>
        <w:spacing w:before="10"/>
        <w:rPr>
          <w:sz w:val="20"/>
        </w:rPr>
      </w:pPr>
    </w:p>
    <w:p w:rsidR="006E757C" w:rsidRDefault="006E757C" w:rsidP="006E757C">
      <w:pPr>
        <w:pStyle w:val="Corpodetexto"/>
        <w:ind w:left="202" w:right="200"/>
        <w:jc w:val="both"/>
      </w:pPr>
      <w:r>
        <w:t xml:space="preserve">Art. </w:t>
      </w:r>
      <w:r>
        <w:t>11</w:t>
      </w:r>
      <w:r>
        <w:t xml:space="preserve">º - Designar o Profissional de Educação Física, Anne Talitha Almeida Ferreira Silva matrícula 19995031, como Supervisor Técnico das turmas de treinamento da modalidade de </w:t>
      </w:r>
      <w:r>
        <w:t>Judô</w:t>
      </w:r>
      <w:r>
        <w:t>.</w:t>
      </w:r>
    </w:p>
    <w:p w:rsidR="00A7587A" w:rsidRDefault="00A7587A" w:rsidP="006E757C">
      <w:pPr>
        <w:pStyle w:val="Corpodetexto"/>
        <w:ind w:left="202" w:right="200"/>
        <w:jc w:val="both"/>
      </w:pPr>
    </w:p>
    <w:p w:rsidR="00A7587A" w:rsidRDefault="00A7587A" w:rsidP="00A7587A">
      <w:pPr>
        <w:pStyle w:val="Corpodetexto"/>
        <w:ind w:left="202" w:right="200"/>
        <w:jc w:val="both"/>
      </w:pPr>
      <w:r>
        <w:t xml:space="preserve">Art. 11º - Designar </w:t>
      </w:r>
      <w:r>
        <w:t>a</w:t>
      </w:r>
      <w:r>
        <w:t xml:space="preserve"> Profissional de Educação Física, </w:t>
      </w:r>
      <w:r>
        <w:t>Elizane Lange matrícula 157201</w:t>
      </w:r>
      <w:r>
        <w:t>, como Supervis</w:t>
      </w:r>
      <w:r>
        <w:t>o</w:t>
      </w:r>
      <w:r>
        <w:t>r</w:t>
      </w:r>
      <w:r>
        <w:t>a</w:t>
      </w:r>
      <w:r>
        <w:t xml:space="preserve"> Técnic</w:t>
      </w:r>
      <w:r>
        <w:t>a</w:t>
      </w:r>
      <w:r>
        <w:t xml:space="preserve"> das turmas de treinamento da</w:t>
      </w:r>
      <w:r>
        <w:t>s</w:t>
      </w:r>
      <w:r>
        <w:t xml:space="preserve"> modalidade</w:t>
      </w:r>
      <w:r>
        <w:t>s de  natação e canoagem</w:t>
      </w:r>
      <w:r>
        <w:t>.</w:t>
      </w:r>
    </w:p>
    <w:p w:rsidR="00A7587A" w:rsidRDefault="00A7587A" w:rsidP="00A7587A">
      <w:pPr>
        <w:pStyle w:val="Corpodetexto"/>
        <w:ind w:left="202" w:right="200"/>
        <w:jc w:val="both"/>
      </w:pPr>
      <w:r>
        <w:lastRenderedPageBreak/>
        <w:t>Art. 1</w:t>
      </w:r>
      <w:r>
        <w:t>2</w:t>
      </w:r>
      <w:r>
        <w:t xml:space="preserve">º - Designar a Profissional de Educação Física, </w:t>
      </w:r>
      <w:r>
        <w:t xml:space="preserve">Romilda Matsui Arakaki </w:t>
      </w:r>
      <w:r>
        <w:t xml:space="preserve"> matrícula </w:t>
      </w:r>
      <w:r>
        <w:t>30375505</w:t>
      </w:r>
      <w:r>
        <w:t xml:space="preserve">, como Supervisora Técnica da turma de treinamento da modalidade de  </w:t>
      </w:r>
      <w:r>
        <w:t>Tênis de Mesa</w:t>
      </w:r>
      <w:r>
        <w:t>.</w:t>
      </w:r>
    </w:p>
    <w:p w:rsidR="006E757C" w:rsidRDefault="006E757C" w:rsidP="006E757C">
      <w:pPr>
        <w:pStyle w:val="Corpodetexto"/>
        <w:ind w:left="202" w:right="200"/>
        <w:jc w:val="both"/>
      </w:pPr>
    </w:p>
    <w:p w:rsidR="006E757C" w:rsidRDefault="006E757C">
      <w:pPr>
        <w:pStyle w:val="Corpodetexto"/>
        <w:spacing w:before="10"/>
        <w:rPr>
          <w:sz w:val="20"/>
        </w:rPr>
      </w:pPr>
    </w:p>
    <w:p w:rsidR="00170CD7" w:rsidRDefault="00A7587A">
      <w:pPr>
        <w:pStyle w:val="Corpodetexto"/>
        <w:ind w:left="202" w:right="204"/>
        <w:jc w:val="both"/>
      </w:pPr>
      <w:r>
        <w:t>Art. 13</w:t>
      </w:r>
      <w:r w:rsidR="00B574DC">
        <w:t>º - Este ato entra em vigor no ato da sua publicação pelo Site da Fundesporte/MS, revogadas as disposições em contrário.</w:t>
      </w:r>
    </w:p>
    <w:p w:rsidR="006E757C" w:rsidRDefault="006E757C">
      <w:pPr>
        <w:pStyle w:val="Corpodetexto"/>
        <w:ind w:left="202" w:right="204"/>
        <w:jc w:val="both"/>
      </w:pPr>
    </w:p>
    <w:p w:rsidR="00F01B3C" w:rsidRDefault="00F01B3C">
      <w:pPr>
        <w:pStyle w:val="Corpodetexto"/>
        <w:ind w:left="202" w:right="204"/>
        <w:jc w:val="both"/>
      </w:pPr>
    </w:p>
    <w:p w:rsidR="00170CD7" w:rsidRDefault="00170CD7">
      <w:pPr>
        <w:pStyle w:val="Corpodetexto"/>
        <w:rPr>
          <w:sz w:val="26"/>
        </w:rPr>
      </w:pPr>
    </w:p>
    <w:p w:rsidR="00170CD7" w:rsidRDefault="00B574DC">
      <w:pPr>
        <w:pStyle w:val="Corpodetexto"/>
        <w:spacing w:before="159"/>
        <w:ind w:left="202"/>
        <w:jc w:val="both"/>
      </w:pPr>
      <w:r>
        <w:t xml:space="preserve">Campo Grande, </w:t>
      </w:r>
      <w:r w:rsidR="00A7587A">
        <w:t>21</w:t>
      </w:r>
      <w:r>
        <w:t xml:space="preserve"> de </w:t>
      </w:r>
      <w:r w:rsidR="00A7587A">
        <w:t>Janeiro de 2021</w:t>
      </w:r>
      <w:r w:rsidR="00B116D0">
        <w:t>.</w:t>
      </w:r>
    </w:p>
    <w:p w:rsidR="00170CD7" w:rsidRDefault="00170CD7">
      <w:pPr>
        <w:pStyle w:val="Corpodetexto"/>
        <w:rPr>
          <w:sz w:val="26"/>
        </w:rPr>
      </w:pPr>
    </w:p>
    <w:p w:rsidR="00170CD7" w:rsidRDefault="00170CD7">
      <w:pPr>
        <w:pStyle w:val="Corpodetexto"/>
        <w:rPr>
          <w:sz w:val="26"/>
        </w:rPr>
      </w:pPr>
    </w:p>
    <w:p w:rsidR="00170CD7" w:rsidRDefault="00170CD7">
      <w:pPr>
        <w:pStyle w:val="Corpodetexto"/>
        <w:spacing w:before="5"/>
        <w:rPr>
          <w:sz w:val="23"/>
        </w:rPr>
      </w:pPr>
    </w:p>
    <w:p w:rsidR="00102EFB" w:rsidRDefault="00B574DC" w:rsidP="00102EFB">
      <w:pPr>
        <w:pStyle w:val="Ttulo1"/>
        <w:ind w:left="1985" w:right="1397" w:firstLine="1000"/>
      </w:pPr>
      <w:r>
        <w:t xml:space="preserve">Prof. Dr. Silvio Lobo Filho </w:t>
      </w:r>
    </w:p>
    <w:p w:rsidR="00170CD7" w:rsidRDefault="00B574DC" w:rsidP="00102EFB">
      <w:pPr>
        <w:pStyle w:val="Ttulo1"/>
        <w:ind w:left="0" w:right="830" w:firstLine="1000"/>
        <w:jc w:val="center"/>
      </w:pPr>
      <w:r>
        <w:t xml:space="preserve">Coordenador </w:t>
      </w:r>
      <w:r w:rsidR="00102EFB">
        <w:t>do Núcleo de Esportes (N</w:t>
      </w:r>
      <w:r>
        <w:t>ESP</w:t>
      </w:r>
      <w:r w:rsidR="00102EFB">
        <w:t>)</w:t>
      </w:r>
    </w:p>
    <w:sectPr w:rsidR="00170CD7" w:rsidSect="00B116D0">
      <w:type w:val="continuous"/>
      <w:pgSz w:w="11910" w:h="16840"/>
      <w:pgMar w:top="132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7E58"/>
    <w:multiLevelType w:val="hybridMultilevel"/>
    <w:tmpl w:val="B99624F8"/>
    <w:lvl w:ilvl="0" w:tplc="83EC7666">
      <w:start w:val="1"/>
      <w:numFmt w:val="lowerLetter"/>
      <w:lvlText w:val="%1)"/>
      <w:lvlJc w:val="left"/>
      <w:pPr>
        <w:ind w:left="234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242407C">
      <w:numFmt w:val="bullet"/>
      <w:lvlText w:val="•"/>
      <w:lvlJc w:val="left"/>
      <w:pPr>
        <w:ind w:left="2996" w:hanging="361"/>
      </w:pPr>
      <w:rPr>
        <w:rFonts w:hint="default"/>
        <w:lang w:val="pt-PT" w:eastAsia="pt-PT" w:bidi="pt-PT"/>
      </w:rPr>
    </w:lvl>
    <w:lvl w:ilvl="2" w:tplc="51E655DE">
      <w:numFmt w:val="bullet"/>
      <w:lvlText w:val="•"/>
      <w:lvlJc w:val="left"/>
      <w:pPr>
        <w:ind w:left="3653" w:hanging="361"/>
      </w:pPr>
      <w:rPr>
        <w:rFonts w:hint="default"/>
        <w:lang w:val="pt-PT" w:eastAsia="pt-PT" w:bidi="pt-PT"/>
      </w:rPr>
    </w:lvl>
    <w:lvl w:ilvl="3" w:tplc="9886DD16">
      <w:numFmt w:val="bullet"/>
      <w:lvlText w:val="•"/>
      <w:lvlJc w:val="left"/>
      <w:pPr>
        <w:ind w:left="4309" w:hanging="361"/>
      </w:pPr>
      <w:rPr>
        <w:rFonts w:hint="default"/>
        <w:lang w:val="pt-PT" w:eastAsia="pt-PT" w:bidi="pt-PT"/>
      </w:rPr>
    </w:lvl>
    <w:lvl w:ilvl="4" w:tplc="131EAC52">
      <w:numFmt w:val="bullet"/>
      <w:lvlText w:val="•"/>
      <w:lvlJc w:val="left"/>
      <w:pPr>
        <w:ind w:left="4966" w:hanging="361"/>
      </w:pPr>
      <w:rPr>
        <w:rFonts w:hint="default"/>
        <w:lang w:val="pt-PT" w:eastAsia="pt-PT" w:bidi="pt-PT"/>
      </w:rPr>
    </w:lvl>
    <w:lvl w:ilvl="5" w:tplc="4280A530">
      <w:numFmt w:val="bullet"/>
      <w:lvlText w:val="•"/>
      <w:lvlJc w:val="left"/>
      <w:pPr>
        <w:ind w:left="5623" w:hanging="361"/>
      </w:pPr>
      <w:rPr>
        <w:rFonts w:hint="default"/>
        <w:lang w:val="pt-PT" w:eastAsia="pt-PT" w:bidi="pt-PT"/>
      </w:rPr>
    </w:lvl>
    <w:lvl w:ilvl="6" w:tplc="D39A7584">
      <w:numFmt w:val="bullet"/>
      <w:lvlText w:val="•"/>
      <w:lvlJc w:val="left"/>
      <w:pPr>
        <w:ind w:left="6279" w:hanging="361"/>
      </w:pPr>
      <w:rPr>
        <w:rFonts w:hint="default"/>
        <w:lang w:val="pt-PT" w:eastAsia="pt-PT" w:bidi="pt-PT"/>
      </w:rPr>
    </w:lvl>
    <w:lvl w:ilvl="7" w:tplc="AF5ABCAE">
      <w:numFmt w:val="bullet"/>
      <w:lvlText w:val="•"/>
      <w:lvlJc w:val="left"/>
      <w:pPr>
        <w:ind w:left="6936" w:hanging="361"/>
      </w:pPr>
      <w:rPr>
        <w:rFonts w:hint="default"/>
        <w:lang w:val="pt-PT" w:eastAsia="pt-PT" w:bidi="pt-PT"/>
      </w:rPr>
    </w:lvl>
    <w:lvl w:ilvl="8" w:tplc="055AA050">
      <w:numFmt w:val="bullet"/>
      <w:lvlText w:val="•"/>
      <w:lvlJc w:val="left"/>
      <w:pPr>
        <w:ind w:left="7593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D7"/>
    <w:rsid w:val="00102EFB"/>
    <w:rsid w:val="00170CD7"/>
    <w:rsid w:val="00206D7B"/>
    <w:rsid w:val="0032119F"/>
    <w:rsid w:val="005F46E5"/>
    <w:rsid w:val="006E757C"/>
    <w:rsid w:val="008635F2"/>
    <w:rsid w:val="00A7587A"/>
    <w:rsid w:val="00B116D0"/>
    <w:rsid w:val="00B574DC"/>
    <w:rsid w:val="00BA4E9B"/>
    <w:rsid w:val="00C1495D"/>
    <w:rsid w:val="00CA0222"/>
    <w:rsid w:val="00F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466A"/>
  <w15:docId w15:val="{2CA3077C-4069-4948-A90B-4EADE10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48" w:right="19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D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D7B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Lobo Filho</dc:creator>
  <cp:lastModifiedBy>André Gustavo Souza Lima</cp:lastModifiedBy>
  <cp:revision>9</cp:revision>
  <cp:lastPrinted>2020-01-28T13:18:00Z</cp:lastPrinted>
  <dcterms:created xsi:type="dcterms:W3CDTF">2019-12-16T15:21:00Z</dcterms:created>
  <dcterms:modified xsi:type="dcterms:W3CDTF">2021-01-21T18:52:00Z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2019-11-05T00:00:00Z</vt:filetime>
  </property>
</Properties>
</file>