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2" w:rsidRPr="00414762" w:rsidRDefault="00414762" w:rsidP="00F132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Programa 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MS Desporto </w:t>
      </w:r>
      <w:r w:rsidRPr="00414762">
        <w:rPr>
          <w:rFonts w:ascii="Arial" w:eastAsia="Times New Roman" w:hAnsi="Arial" w:cs="Arial"/>
          <w:b/>
          <w:color w:val="000000"/>
          <w:sz w:val="28"/>
          <w:szCs w:val="28"/>
        </w:rPr>
        <w:t>Escolar</w:t>
      </w:r>
      <w:r w:rsidR="00941F7F">
        <w:rPr>
          <w:rFonts w:ascii="Arial" w:eastAsia="Times New Roman" w:hAnsi="Arial" w:cs="Arial"/>
          <w:b/>
          <w:color w:val="000000"/>
          <w:sz w:val="28"/>
          <w:szCs w:val="28"/>
        </w:rPr>
        <w:t>/ PRODESC</w:t>
      </w:r>
    </w:p>
    <w:p w:rsidR="00F13259" w:rsidRDefault="00F13259" w:rsidP="00F13259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HORÁRIOS</w:t>
      </w:r>
    </w:p>
    <w:p w:rsidR="00414762" w:rsidRP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 xml:space="preserve">Escola Estadual: 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___________________________</w:t>
      </w:r>
      <w:proofErr w:type="gramStart"/>
      <w:r w:rsidRPr="00414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414762">
        <w:rPr>
          <w:rFonts w:ascii="Arial" w:hAnsi="Arial" w:cs="Arial"/>
          <w:sz w:val="24"/>
          <w:szCs w:val="24"/>
        </w:rPr>
        <w:t xml:space="preserve"> Município</w:t>
      </w:r>
      <w:proofErr w:type="gramEnd"/>
      <w:r w:rsidRPr="00414762">
        <w:rPr>
          <w:rFonts w:ascii="Arial" w:hAnsi="Arial" w:cs="Arial"/>
          <w:sz w:val="24"/>
          <w:szCs w:val="24"/>
        </w:rPr>
        <w:t>:__</w:t>
      </w:r>
      <w:r>
        <w:rPr>
          <w:rFonts w:ascii="Arial" w:hAnsi="Arial" w:cs="Arial"/>
          <w:sz w:val="24"/>
          <w:szCs w:val="24"/>
        </w:rPr>
        <w:t>_</w:t>
      </w:r>
      <w:r w:rsidRPr="00414762">
        <w:rPr>
          <w:rFonts w:ascii="Arial" w:hAnsi="Arial" w:cs="Arial"/>
          <w:sz w:val="24"/>
          <w:szCs w:val="24"/>
        </w:rPr>
        <w:t>___________________</w:t>
      </w:r>
    </w:p>
    <w:p w:rsidR="00414762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14762">
        <w:rPr>
          <w:rFonts w:ascii="Arial" w:hAnsi="Arial" w:cs="Arial"/>
          <w:sz w:val="24"/>
          <w:szCs w:val="24"/>
        </w:rPr>
        <w:t>Prof. (a</w:t>
      </w:r>
      <w:proofErr w:type="gramStart"/>
      <w:r w:rsidRPr="00414762">
        <w:rPr>
          <w:rFonts w:ascii="Arial" w:hAnsi="Arial" w:cs="Arial"/>
          <w:sz w:val="24"/>
          <w:szCs w:val="24"/>
        </w:rPr>
        <w:t>):_</w:t>
      </w:r>
      <w:proofErr w:type="gramEnd"/>
      <w:r w:rsidRPr="0041476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414762">
        <w:rPr>
          <w:rFonts w:ascii="Arial" w:hAnsi="Arial" w:cs="Arial"/>
          <w:sz w:val="24"/>
          <w:szCs w:val="24"/>
        </w:rPr>
        <w:t>_____________________________</w:t>
      </w:r>
    </w:p>
    <w:p w:rsidR="00414762" w:rsidRPr="003657CE" w:rsidRDefault="00414762" w:rsidP="00414762">
      <w:pPr>
        <w:pStyle w:val="Corpodetexto"/>
        <w:spacing w:before="0" w:beforeAutospacing="0" w:after="0" w:afterAutospacing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3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512"/>
        <w:gridCol w:w="756"/>
        <w:gridCol w:w="756"/>
        <w:gridCol w:w="1512"/>
        <w:gridCol w:w="992"/>
        <w:gridCol w:w="520"/>
        <w:gridCol w:w="1323"/>
        <w:gridCol w:w="189"/>
        <w:gridCol w:w="1228"/>
      </w:tblGrid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MATUTINO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323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417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F13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87767D" w:rsidRDefault="00DD74D9" w:rsidP="00D55020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D55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D550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3657CE" w:rsidRDefault="003657CE" w:rsidP="008E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8788" w:type="dxa"/>
            <w:gridSpan w:val="9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VESPERTINO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Merge/>
            <w:vAlign w:val="center"/>
          </w:tcPr>
          <w:p w:rsidR="003657CE" w:rsidRPr="00BC54AA" w:rsidRDefault="003657CE" w:rsidP="008E0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 xml:space="preserve">SEGUNDA 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512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512" w:type="dxa"/>
            <w:gridSpan w:val="2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 w:rsidRPr="003A577F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228" w:type="dxa"/>
            <w:vAlign w:val="center"/>
          </w:tcPr>
          <w:p w:rsidR="003657CE" w:rsidRPr="003A577F" w:rsidRDefault="003657CE" w:rsidP="008E09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87767D" w:rsidRDefault="00DD74D9" w:rsidP="008E09E7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531" w:type="dxa"/>
            <w:vAlign w:val="center"/>
          </w:tcPr>
          <w:p w:rsidR="003657CE" w:rsidRPr="003A577F" w:rsidRDefault="00DD74D9" w:rsidP="008E09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t>às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 w:rsidRPr="003A57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577F">
              <w:rPr>
                <w:rFonts w:ascii="Arial" w:hAnsi="Arial" w:cs="Arial"/>
                <w:sz w:val="20"/>
                <w:szCs w:val="20"/>
              </w:rPr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="003657CE">
              <w:rPr>
                <w:rFonts w:ascii="Arial" w:hAnsi="Arial" w:cs="Arial"/>
                <w:sz w:val="20"/>
                <w:szCs w:val="20"/>
              </w:rPr>
              <w:t> </w:t>
            </w:r>
            <w:r w:rsidRPr="003A57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12" w:type="dxa"/>
            <w:gridSpan w:val="2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vAlign w:val="center"/>
          </w:tcPr>
          <w:p w:rsidR="003657CE" w:rsidRPr="00BC54AA" w:rsidRDefault="00DD74D9" w:rsidP="008E0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10319" w:type="dxa"/>
            <w:gridSpan w:val="10"/>
          </w:tcPr>
          <w:p w:rsidR="003657CE" w:rsidRDefault="003657CE" w:rsidP="00D55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Identificação das Turmas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3260" w:type="dxa"/>
            <w:gridSpan w:val="3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Faixa Etária</w:t>
            </w:r>
          </w:p>
        </w:tc>
        <w:tc>
          <w:tcPr>
            <w:tcW w:w="3260" w:type="dxa"/>
            <w:gridSpan w:val="4"/>
          </w:tcPr>
          <w:p w:rsidR="003657CE" w:rsidRDefault="003657CE" w:rsidP="004147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Naipe</w:t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657CE" w:rsidTr="003657CE">
        <w:trPr>
          <w:trHeight w:hRule="exact" w:val="340"/>
        </w:trPr>
        <w:tc>
          <w:tcPr>
            <w:tcW w:w="3799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3657CE" w:rsidRDefault="00DD74D9" w:rsidP="00D550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gridSpan w:val="4"/>
          </w:tcPr>
          <w:p w:rsidR="003657CE" w:rsidRDefault="00DD74D9" w:rsidP="00D550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3657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 w:rsidR="003657CE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414762" w:rsidRPr="003657CE" w:rsidRDefault="00414762" w:rsidP="00414762">
      <w:pPr>
        <w:pStyle w:val="Corpodetexto"/>
        <w:spacing w:before="0" w:beforeAutospacing="0" w:after="0" w:afterAutospacing="0"/>
        <w:rPr>
          <w:rFonts w:ascii="Arial" w:eastAsia="Verdana" w:hAnsi="Arial" w:cs="Arial"/>
          <w:color w:val="auto"/>
          <w:sz w:val="10"/>
          <w:szCs w:val="10"/>
        </w:rPr>
      </w:pP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Cada turma de treinamento terá carga horária de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mínimo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6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e no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 xml:space="preserve">máximo </w:t>
      </w:r>
      <w:r w:rsidR="004846DA">
        <w:rPr>
          <w:rFonts w:ascii="Arial" w:eastAsia="Verdana" w:hAnsi="Arial" w:cs="Arial"/>
          <w:b/>
          <w:color w:val="auto"/>
          <w:sz w:val="20"/>
          <w:szCs w:val="20"/>
        </w:rPr>
        <w:t>8</w:t>
      </w:r>
      <w:bookmarkStart w:id="0" w:name="_GoBack"/>
      <w:bookmarkEnd w:id="0"/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aulas-treinamento (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50 minutos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) semanais, com no máximo 2 horas diárias, preferencialmente em dias alternados.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Coletivas: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deverão ser desenvolvidas, </w:t>
      </w: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obrigatoriamente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, por categorias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e gêneros, com o mínimo de 15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e no máximo 25 alunos-atletas.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faixas etárias a serem agrupadas para a constituição de uma 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turma de treinamento são de 11 a 14 anos ou 15 a 17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>anos.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b/>
          <w:color w:val="auto"/>
          <w:sz w:val="20"/>
          <w:szCs w:val="20"/>
        </w:rPr>
      </w:pPr>
      <w:r w:rsidRPr="003657CE">
        <w:rPr>
          <w:rFonts w:ascii="Arial" w:eastAsia="Verdana" w:hAnsi="Arial" w:cs="Arial"/>
          <w:b/>
          <w:color w:val="auto"/>
          <w:sz w:val="20"/>
          <w:szCs w:val="20"/>
        </w:rPr>
        <w:t>Modalidades Individuais:</w:t>
      </w:r>
    </w:p>
    <w:p w:rsidR="00F13259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As turmas poderão envolver categorias e gêneros distintos, com no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mínimo 10 e no máximo 25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alunos-atletas.</w:t>
      </w:r>
    </w:p>
    <w:p w:rsidR="00F9397F" w:rsidRPr="003657CE" w:rsidRDefault="00F13259" w:rsidP="00414762">
      <w:pPr>
        <w:pStyle w:val="Corpodetexto"/>
        <w:spacing w:before="0" w:beforeAutospacing="0" w:after="120" w:afterAutospacing="0"/>
        <w:rPr>
          <w:rFonts w:ascii="Arial" w:eastAsia="Verdana" w:hAnsi="Arial" w:cs="Arial"/>
          <w:color w:val="auto"/>
          <w:sz w:val="20"/>
          <w:szCs w:val="20"/>
        </w:rPr>
      </w:pPr>
      <w:r w:rsidRPr="003657CE">
        <w:rPr>
          <w:rFonts w:ascii="Arial" w:eastAsia="Verdana" w:hAnsi="Arial" w:cs="Arial"/>
          <w:color w:val="auto"/>
          <w:sz w:val="20"/>
          <w:szCs w:val="20"/>
        </w:rPr>
        <w:t>As faixas etárias a serem agrupadas para a constituição de uma</w:t>
      </w:r>
      <w:r w:rsidR="003657CE">
        <w:rPr>
          <w:rFonts w:ascii="Arial" w:eastAsia="Verdana" w:hAnsi="Arial" w:cs="Arial"/>
          <w:color w:val="auto"/>
          <w:sz w:val="20"/>
          <w:szCs w:val="20"/>
        </w:rPr>
        <w:t xml:space="preserve"> turma de treinamento são de 7 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a 10 </w:t>
      </w:r>
      <w:r w:rsidR="003657CE">
        <w:rPr>
          <w:rFonts w:ascii="Arial" w:eastAsia="Verdana" w:hAnsi="Arial" w:cs="Arial"/>
          <w:color w:val="auto"/>
          <w:sz w:val="20"/>
          <w:szCs w:val="20"/>
        </w:rPr>
        <w:t>anos, 11 a 14 anos ou 15 a 17</w:t>
      </w:r>
      <w:r w:rsidRPr="003657CE">
        <w:rPr>
          <w:rFonts w:ascii="Arial" w:eastAsia="Verdana" w:hAnsi="Arial" w:cs="Arial"/>
          <w:color w:val="auto"/>
          <w:sz w:val="20"/>
          <w:szCs w:val="20"/>
        </w:rPr>
        <w:t xml:space="preserve"> anos.</w:t>
      </w:r>
    </w:p>
    <w:p w:rsidR="00414762" w:rsidRDefault="00414762" w:rsidP="00414762">
      <w:pPr>
        <w:pStyle w:val="Corpodetexto"/>
        <w:spacing w:before="0" w:beforeAutospacing="0" w:after="0" w:afterAutospacing="0"/>
        <w:ind w:right="-57"/>
        <w:rPr>
          <w:rFonts w:ascii="Arial" w:eastAsia="Verdana" w:hAnsi="Arial" w:cs="Arial"/>
          <w:color w:val="auto"/>
          <w:sz w:val="22"/>
          <w:szCs w:val="22"/>
        </w:rPr>
      </w:pPr>
    </w:p>
    <w:p w:rsidR="00414762" w:rsidRPr="00414762" w:rsidRDefault="003657CE" w:rsidP="00414762">
      <w:pPr>
        <w:pStyle w:val="Corpodetexto"/>
        <w:spacing w:before="0" w:beforeAutospacing="0" w:after="0" w:afterAutospacing="0"/>
        <w:ind w:right="-57"/>
        <w:jc w:val="left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_______________________________        </w:t>
      </w:r>
      <w:r w:rsidR="00414762"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414762">
        <w:rPr>
          <w:rFonts w:ascii="Arial" w:eastAsia="Verdana" w:hAnsi="Arial" w:cs="Arial"/>
          <w:color w:val="auto"/>
          <w:sz w:val="22"/>
          <w:szCs w:val="22"/>
        </w:rPr>
        <w:t>___________________________________</w:t>
      </w:r>
      <w:r w:rsidR="00414762" w:rsidRPr="00414762">
        <w:rPr>
          <w:rFonts w:ascii="Arial" w:eastAsia="Verdana" w:hAnsi="Arial" w:cs="Arial"/>
          <w:color w:val="auto"/>
          <w:sz w:val="22"/>
          <w:szCs w:val="22"/>
        </w:rPr>
        <w:t xml:space="preserve">       </w:t>
      </w:r>
    </w:p>
    <w:p w:rsidR="00AF3585" w:rsidRPr="00414762" w:rsidRDefault="00414762" w:rsidP="003657CE">
      <w:pPr>
        <w:pStyle w:val="Corpodetexto"/>
        <w:spacing w:before="0" w:beforeAutospacing="0" w:after="0" w:afterAutospacing="0"/>
        <w:ind w:right="-57"/>
        <w:jc w:val="center"/>
        <w:rPr>
          <w:sz w:val="22"/>
          <w:szCs w:val="22"/>
        </w:rPr>
      </w:pP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Assinatura do (a) Professor (a).                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   </w:t>
      </w:r>
      <w:r w:rsidR="003657CE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Pr="00414762">
        <w:rPr>
          <w:rFonts w:ascii="Arial" w:eastAsia="Verdana" w:hAnsi="Arial" w:cs="Arial"/>
          <w:color w:val="auto"/>
          <w:sz w:val="22"/>
          <w:szCs w:val="22"/>
        </w:rPr>
        <w:t xml:space="preserve">      Carimbo e assinatura da Direção Escolar</w:t>
      </w:r>
    </w:p>
    <w:sectPr w:rsidR="00AF3585" w:rsidRPr="00414762" w:rsidSect="00F13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C4" w:rsidRDefault="000D55C4" w:rsidP="00F13259">
      <w:pPr>
        <w:spacing w:after="0" w:line="240" w:lineRule="auto"/>
      </w:pPr>
      <w:r>
        <w:separator/>
      </w:r>
    </w:p>
  </w:endnote>
  <w:end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59" w:rsidRPr="00B578E6" w:rsidRDefault="00F13259" w:rsidP="00F13259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</w:t>
    </w:r>
    <w:r w:rsidR="00DB0ADD">
      <w:rPr>
        <w:rFonts w:ascii="Arial" w:hAnsi="Arial" w:cs="Arial"/>
        <w:sz w:val="16"/>
        <w:szCs w:val="16"/>
      </w:rPr>
      <w:t xml:space="preserve"> </w:t>
    </w:r>
    <w:r w:rsidRPr="0052241F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 xml:space="preserve"> Campo Grande</w:t>
    </w:r>
    <w:r w:rsidR="00DB0A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</w:t>
    </w:r>
    <w:r w:rsidR="00CF68CD">
      <w:rPr>
        <w:rFonts w:ascii="Arial" w:hAnsi="Arial" w:cs="Arial"/>
        <w:sz w:val="16"/>
        <w:szCs w:val="16"/>
      </w:rPr>
      <w:t>7209</w:t>
    </w:r>
  </w:p>
  <w:p w:rsidR="00F13259" w:rsidRPr="00544A4E" w:rsidRDefault="00544A4E" w:rsidP="00F13259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CF68CD" w:rsidRPr="00A651CA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F13259" w:rsidRPr="00F13259">
      <w:rPr>
        <w:rFonts w:ascii="Arial" w:hAnsi="Arial" w:cs="Arial"/>
        <w:sz w:val="16"/>
        <w:szCs w:val="16"/>
      </w:rPr>
      <w:t xml:space="preserve"> </w:t>
    </w:r>
    <w:r w:rsidR="00F13259" w:rsidRPr="00544A4E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F13259" w:rsidRPr="00544A4E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  <w:r w:rsidR="00F13259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3" name="Imagem 13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2" name="Imagem 12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10052685</wp:posOffset>
          </wp:positionV>
          <wp:extent cx="5011420" cy="447675"/>
          <wp:effectExtent l="19050" t="0" r="0" b="0"/>
          <wp:wrapNone/>
          <wp:docPr id="10" name="Imagem 10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9" name="Imagem 9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7" name="Imagem 7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6" name="Imagem 6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1" name="Imagem 5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3259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9855835</wp:posOffset>
          </wp:positionV>
          <wp:extent cx="7212330" cy="644525"/>
          <wp:effectExtent l="19050" t="0" r="7620" b="0"/>
          <wp:wrapNone/>
          <wp:docPr id="2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41F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C4" w:rsidRDefault="000D55C4" w:rsidP="00F13259">
      <w:pPr>
        <w:spacing w:after="0" w:line="240" w:lineRule="auto"/>
      </w:pPr>
      <w:r>
        <w:separator/>
      </w:r>
    </w:p>
  </w:footnote>
  <w:footnote w:type="continuationSeparator" w:id="0">
    <w:p w:rsidR="000D55C4" w:rsidRDefault="000D55C4" w:rsidP="00F1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4846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1" o:spid="_x0000_s2055" type="#_x0000_t75" style="position:absolute;margin-left:0;margin-top:0;width:384pt;height:185.3pt;z-index:-251652608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F13259" w:rsidRPr="009943CC" w:rsidTr="00D55020">
      <w:tc>
        <w:tcPr>
          <w:tcW w:w="3276" w:type="dxa"/>
        </w:tcPr>
        <w:p w:rsidR="00F13259" w:rsidRPr="009943CC" w:rsidRDefault="00F13259" w:rsidP="00D55020">
          <w:pPr>
            <w:pStyle w:val="Cabealh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235075" cy="259080"/>
                <wp:effectExtent l="19050" t="0" r="3175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668655" cy="293370"/>
                <wp:effectExtent l="19050" t="0" r="0" b="0"/>
                <wp:docPr id="3" name="Imagem 2" descr="Logomarca SED-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SED-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F13259" w:rsidRPr="009943CC" w:rsidRDefault="00F13259" w:rsidP="00D55020">
          <w:pPr>
            <w:pStyle w:val="Cabealho"/>
            <w:jc w:val="right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30960" cy="280035"/>
                <wp:effectExtent l="19050" t="0" r="2540" b="0"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259" w:rsidRDefault="004846DA" w:rsidP="00F132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2" o:spid="_x0000_s2056" type="#_x0000_t75" style="position:absolute;margin-left:0;margin-top:0;width:384pt;height:185.3pt;z-index:-251651584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4846D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785750" o:spid="_x0000_s2054" type="#_x0000_t75" style="position:absolute;margin-left:0;margin-top:0;width:384pt;height:185.3pt;z-index:-251653632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045"/>
    <w:multiLevelType w:val="hybridMultilevel"/>
    <w:tmpl w:val="FF505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9"/>
    <w:rsid w:val="00097FF2"/>
    <w:rsid w:val="000D55C4"/>
    <w:rsid w:val="000F4420"/>
    <w:rsid w:val="00280C45"/>
    <w:rsid w:val="002C5DA1"/>
    <w:rsid w:val="003004F6"/>
    <w:rsid w:val="003657CE"/>
    <w:rsid w:val="00414762"/>
    <w:rsid w:val="004846DA"/>
    <w:rsid w:val="00496DB5"/>
    <w:rsid w:val="00544A4E"/>
    <w:rsid w:val="0055010D"/>
    <w:rsid w:val="00626DB9"/>
    <w:rsid w:val="006D5E77"/>
    <w:rsid w:val="007767EB"/>
    <w:rsid w:val="007774F2"/>
    <w:rsid w:val="00777CA5"/>
    <w:rsid w:val="007B5D07"/>
    <w:rsid w:val="0080287D"/>
    <w:rsid w:val="00941F7F"/>
    <w:rsid w:val="00976C68"/>
    <w:rsid w:val="00AF3585"/>
    <w:rsid w:val="00BC6F9A"/>
    <w:rsid w:val="00C23B37"/>
    <w:rsid w:val="00C63F63"/>
    <w:rsid w:val="00CF68CD"/>
    <w:rsid w:val="00DB0ADD"/>
    <w:rsid w:val="00DD74D9"/>
    <w:rsid w:val="00E712EA"/>
    <w:rsid w:val="00E7302C"/>
    <w:rsid w:val="00EF620A"/>
    <w:rsid w:val="00F13259"/>
    <w:rsid w:val="00F35819"/>
    <w:rsid w:val="00FF2218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7BF1D33"/>
  <w15:docId w15:val="{0D293D4F-8B70-48E5-B274-7F8669B7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5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25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F1325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semiHidden/>
    <w:rsid w:val="00F13259"/>
    <w:rPr>
      <w:rFonts w:ascii="Verdana" w:eastAsia="Arial Unicode MS" w:hAnsi="Verdana" w:cs="Arial Unicode MS"/>
      <w:color w:val="000000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259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F13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2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2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F1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256A-5298-47E2-B37A-C75051E6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lfonseca</dc:creator>
  <cp:lastModifiedBy>André Gustavo Souza Lima</cp:lastModifiedBy>
  <cp:revision>5</cp:revision>
  <cp:lastPrinted>2019-12-16T15:59:00Z</cp:lastPrinted>
  <dcterms:created xsi:type="dcterms:W3CDTF">2019-12-16T15:29:00Z</dcterms:created>
  <dcterms:modified xsi:type="dcterms:W3CDTF">2021-01-21T15:55:00Z</dcterms:modified>
</cp:coreProperties>
</file>