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9D70AE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9D70AE">
        <w:rPr>
          <w:rFonts w:ascii="Verdana" w:hAnsi="Verdana" w:cs="Arial"/>
          <w:sz w:val="18"/>
          <w:szCs w:val="18"/>
        </w:rPr>
        <w:t>Anexo XII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253C37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Eu, </w:t>
      </w:r>
      <w:r w:rsidR="00F30980" w:rsidRPr="009D70AE">
        <w:rPr>
          <w:rFonts w:ascii="Verdana" w:hAnsi="Verdana" w:cs="Arial"/>
          <w:sz w:val="18"/>
          <w:szCs w:val="18"/>
        </w:rPr>
        <w:t>____________________________________, presidente/diretor/provedor</w:t>
      </w:r>
      <w:r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F30980" w:rsidRPr="009D70AE">
        <w:rPr>
          <w:rFonts w:ascii="Verdana" w:hAnsi="Verdana" w:cs="Arial"/>
          <w:sz w:val="18"/>
          <w:szCs w:val="18"/>
        </w:rPr>
        <w:t>do(</w:t>
      </w:r>
      <w:proofErr w:type="gramEnd"/>
      <w:r w:rsidR="00F30980" w:rsidRPr="009D70AE">
        <w:rPr>
          <w:rFonts w:ascii="Verdana" w:hAnsi="Verdana" w:cs="Arial"/>
          <w:sz w:val="18"/>
          <w:szCs w:val="18"/>
        </w:rPr>
        <w:t xml:space="preserve">a) _____________________, CPF _______________________, declaro para os devidos fins </w:t>
      </w:r>
      <w:r>
        <w:rPr>
          <w:rFonts w:ascii="Verdana" w:hAnsi="Verdana" w:cs="Arial"/>
          <w:sz w:val="18"/>
          <w:szCs w:val="18"/>
        </w:rPr>
        <w:t>e sob penas da lei, que a formalização do termo de parceria com a Fundação de Desporto e Lazer de Mato Grosso do Sul – FUNDESPORTE, não contraria o estatuto da entidade e que a mesma está em dia com as prestações de contras referentes aos recursos recebidos do Estado de Mato Grosso do Sul.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1D" w:rsidRDefault="00EA111D" w:rsidP="00032668">
      <w:pPr>
        <w:spacing w:after="0" w:line="240" w:lineRule="auto"/>
      </w:pPr>
      <w:r>
        <w:separator/>
      </w:r>
    </w:p>
  </w:endnote>
  <w:endnote w:type="continuationSeparator" w:id="0">
    <w:p w:rsidR="00EA111D" w:rsidRDefault="00EA111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1D" w:rsidRDefault="00EA111D" w:rsidP="00032668">
      <w:pPr>
        <w:spacing w:after="0" w:line="240" w:lineRule="auto"/>
      </w:pPr>
      <w:r>
        <w:separator/>
      </w:r>
    </w:p>
  </w:footnote>
  <w:footnote w:type="continuationSeparator" w:id="0">
    <w:p w:rsidR="00EA111D" w:rsidRDefault="00EA111D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                                 </w:t>
    </w:r>
    <w:r w:rsidR="00AC7571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47AE9"/>
    <w:rsid w:val="000A0035"/>
    <w:rsid w:val="000C2315"/>
    <w:rsid w:val="00120402"/>
    <w:rsid w:val="00175594"/>
    <w:rsid w:val="001D6076"/>
    <w:rsid w:val="001F7CC9"/>
    <w:rsid w:val="00202F29"/>
    <w:rsid w:val="00253C37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97FA2"/>
    <w:rsid w:val="008A390B"/>
    <w:rsid w:val="00944886"/>
    <w:rsid w:val="009D70AE"/>
    <w:rsid w:val="009F42F3"/>
    <w:rsid w:val="00AC7571"/>
    <w:rsid w:val="00B11C45"/>
    <w:rsid w:val="00B4329F"/>
    <w:rsid w:val="00BB481A"/>
    <w:rsid w:val="00C26AC8"/>
    <w:rsid w:val="00C311CC"/>
    <w:rsid w:val="00C67D9C"/>
    <w:rsid w:val="00CA69CD"/>
    <w:rsid w:val="00CB0F78"/>
    <w:rsid w:val="00D24416"/>
    <w:rsid w:val="00D43317"/>
    <w:rsid w:val="00DE1980"/>
    <w:rsid w:val="00E55CEE"/>
    <w:rsid w:val="00EA111D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FELIPE JOSÉ DOS SANTOS DE QUEIROZ</cp:lastModifiedBy>
  <cp:revision>2</cp:revision>
  <dcterms:created xsi:type="dcterms:W3CDTF">2024-04-18T13:40:00Z</dcterms:created>
  <dcterms:modified xsi:type="dcterms:W3CDTF">2024-04-18T13:40:00Z</dcterms:modified>
</cp:coreProperties>
</file>