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549" w:rsidRDefault="00033549" w:rsidP="000C4F0F">
      <w:pPr>
        <w:spacing w:after="0" w:line="240" w:lineRule="auto"/>
        <w:jc w:val="both"/>
        <w:rPr>
          <w:rFonts w:ascii="Verdana" w:hAnsi="Verdana"/>
          <w:sz w:val="18"/>
          <w:szCs w:val="18"/>
        </w:rPr>
      </w:pP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Anexo XI</w:t>
      </w:r>
    </w:p>
    <w:p w:rsidR="00033549" w:rsidRDefault="00033549" w:rsidP="000C4F0F">
      <w:pPr>
        <w:spacing w:after="0" w:line="240" w:lineRule="auto"/>
        <w:jc w:val="center"/>
        <w:rPr>
          <w:rFonts w:ascii="Verdana" w:hAnsi="Verdana"/>
          <w:b/>
          <w:sz w:val="18"/>
          <w:szCs w:val="18"/>
        </w:rPr>
      </w:pPr>
    </w:p>
    <w:p w:rsidR="000C4F0F" w:rsidRPr="00827BC4" w:rsidRDefault="000C4F0F" w:rsidP="000C4F0F">
      <w:pPr>
        <w:spacing w:after="0" w:line="240" w:lineRule="auto"/>
        <w:jc w:val="center"/>
        <w:rPr>
          <w:rFonts w:ascii="Verdana" w:hAnsi="Verdana"/>
          <w:b/>
          <w:sz w:val="18"/>
          <w:szCs w:val="18"/>
        </w:rPr>
      </w:pPr>
      <w:r w:rsidRPr="00827BC4">
        <w:rPr>
          <w:rFonts w:ascii="Verdana" w:hAnsi="Verdana"/>
          <w:b/>
          <w:sz w:val="18"/>
          <w:szCs w:val="18"/>
        </w:rPr>
        <w:t>DEC</w:t>
      </w:r>
      <w:bookmarkStart w:id="0" w:name="_GoBack"/>
      <w:bookmarkEnd w:id="0"/>
      <w:r w:rsidRPr="00827BC4">
        <w:rPr>
          <w:rFonts w:ascii="Verdana" w:hAnsi="Verdana"/>
          <w:b/>
          <w:sz w:val="18"/>
          <w:szCs w:val="18"/>
        </w:rPr>
        <w:t>LARAÇÃO</w:t>
      </w:r>
    </w:p>
    <w:p w:rsidR="000C4F0F" w:rsidRPr="004A5D92" w:rsidRDefault="000C4F0F" w:rsidP="000C4F0F">
      <w:pPr>
        <w:spacing w:after="0" w:line="240" w:lineRule="auto"/>
        <w:jc w:val="center"/>
        <w:rPr>
          <w:rFonts w:ascii="Verdana" w:hAnsi="Verdana"/>
          <w:sz w:val="18"/>
          <w:szCs w:val="18"/>
        </w:rPr>
      </w:pPr>
      <w:r w:rsidRPr="004A5D92">
        <w:rPr>
          <w:rFonts w:ascii="Verdana" w:hAnsi="Verdana"/>
          <w:sz w:val="18"/>
          <w:szCs w:val="18"/>
        </w:rPr>
        <w:t>(Inciso III do art.27, do Decreto nº 14.494/2016)</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Eu, [Nome da autoridade máxima da organização da sociedade civil], portador (a) da carteira de identidade n.º ________ expedida pela _________, inscrito (a) no CPF sob o n.º _______________________, na qualidade de representante legal da [Nome da organização da sociedade civil], sediada no __________, Bairro _______, CEP: _______________________________________, inscrita no CNPJ sob o n.º_______, declaro que não serão remunerados, a qualquer título, com os recursos repassados: </w:t>
      </w: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a) membro de Poder ou do Ministério Público ou dirigente de órgão ou de entidade da Administração Pública Estadual; </w:t>
      </w: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b) servidor ou empregado público, inclusive aquele que exerça cargo em comissão ou função de confiança, de órgão ou entidade da administração pública estadual celebrante, ou seu cônjuge, companheiro ou parente em linha reta, colateral ou por afinidade, até o terceiro grau, ressalvadas as hipóteses previstas em lei específica e na lei de diretrizes orçamentárias; e </w:t>
      </w: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c) pessoas naturais condenadas pela prática de crimes contra a Administração Pública ou contra o patrimônio público, de crimes eleitorais para os quais a lei comine pena privativa de liberdade, e de crimes de lavagem ou de ocultação de bens, direito e valores. </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A presente declaração é feita sob as penas da Lei, assumindo a declarante toda e qualquer responsabilidade, seja na esfera penal, civil ou administrativa, em caso de sua falsidade. </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Por ser verdade, firmo a presente declaração.</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both"/>
        <w:rPr>
          <w:rFonts w:ascii="Verdana" w:hAnsi="Verdana"/>
          <w:sz w:val="18"/>
          <w:szCs w:val="18"/>
        </w:rPr>
      </w:pPr>
      <w:r w:rsidRPr="004A5D92">
        <w:rPr>
          <w:rFonts w:ascii="Verdana" w:hAnsi="Verdana"/>
          <w:sz w:val="18"/>
          <w:szCs w:val="18"/>
        </w:rPr>
        <w:t xml:space="preserve">[Cidade / Sede da Organização da Sociedade Civil], ___ de ______ </w:t>
      </w:r>
      <w:proofErr w:type="spellStart"/>
      <w:r w:rsidRPr="004A5D92">
        <w:rPr>
          <w:rFonts w:ascii="Verdana" w:hAnsi="Verdana"/>
          <w:sz w:val="18"/>
          <w:szCs w:val="18"/>
        </w:rPr>
        <w:t>de</w:t>
      </w:r>
      <w:proofErr w:type="spellEnd"/>
      <w:r w:rsidRPr="004A5D92">
        <w:rPr>
          <w:rFonts w:ascii="Verdana" w:hAnsi="Verdana"/>
          <w:sz w:val="18"/>
          <w:szCs w:val="18"/>
        </w:rPr>
        <w:t xml:space="preserve"> ____.</w:t>
      </w:r>
    </w:p>
    <w:p w:rsidR="000C4F0F" w:rsidRPr="004A5D92" w:rsidRDefault="000C4F0F" w:rsidP="000C4F0F">
      <w:pPr>
        <w:spacing w:after="0" w:line="240" w:lineRule="auto"/>
        <w:jc w:val="both"/>
        <w:rPr>
          <w:rFonts w:ascii="Verdana" w:hAnsi="Verdana"/>
          <w:sz w:val="18"/>
          <w:szCs w:val="18"/>
        </w:rPr>
      </w:pPr>
    </w:p>
    <w:p w:rsidR="000C4F0F" w:rsidRPr="004A5D92" w:rsidRDefault="000C4F0F" w:rsidP="000C4F0F">
      <w:pPr>
        <w:spacing w:after="0" w:line="240" w:lineRule="auto"/>
        <w:jc w:val="center"/>
        <w:rPr>
          <w:rFonts w:ascii="Verdana" w:hAnsi="Verdana"/>
          <w:sz w:val="18"/>
          <w:szCs w:val="18"/>
        </w:rPr>
      </w:pPr>
      <w:r w:rsidRPr="004A5D92">
        <w:rPr>
          <w:rFonts w:ascii="Verdana" w:hAnsi="Verdana"/>
          <w:sz w:val="18"/>
          <w:szCs w:val="18"/>
        </w:rPr>
        <w:t>[Assinatura]</w:t>
      </w:r>
    </w:p>
    <w:p w:rsidR="000C4F0F" w:rsidRPr="004A5D92" w:rsidRDefault="000C4F0F" w:rsidP="000C4F0F">
      <w:pPr>
        <w:spacing w:after="0" w:line="240" w:lineRule="auto"/>
        <w:jc w:val="center"/>
        <w:rPr>
          <w:rFonts w:ascii="Verdana" w:hAnsi="Verdana"/>
          <w:sz w:val="18"/>
          <w:szCs w:val="18"/>
        </w:rPr>
      </w:pPr>
      <w:r w:rsidRPr="004A5D92">
        <w:rPr>
          <w:rFonts w:ascii="Verdana" w:hAnsi="Verdana"/>
          <w:sz w:val="18"/>
          <w:szCs w:val="18"/>
        </w:rPr>
        <w:t>[Nome da autoridade máxima da organização da sociedade civil]</w:t>
      </w:r>
    </w:p>
    <w:p w:rsidR="001168C0" w:rsidRDefault="001168C0"/>
    <w:sectPr w:rsidR="001168C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016" w:rsidRDefault="00FA3016" w:rsidP="000C4F0F">
      <w:pPr>
        <w:spacing w:after="0" w:line="240" w:lineRule="auto"/>
      </w:pPr>
      <w:r>
        <w:separator/>
      </w:r>
    </w:p>
  </w:endnote>
  <w:endnote w:type="continuationSeparator" w:id="0">
    <w:p w:rsidR="00FA3016" w:rsidRDefault="00FA3016" w:rsidP="000C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016" w:rsidRDefault="00FA3016" w:rsidP="000C4F0F">
      <w:pPr>
        <w:spacing w:after="0" w:line="240" w:lineRule="auto"/>
      </w:pPr>
      <w:r>
        <w:separator/>
      </w:r>
    </w:p>
  </w:footnote>
  <w:footnote w:type="continuationSeparator" w:id="0">
    <w:p w:rsidR="00FA3016" w:rsidRDefault="00FA3016" w:rsidP="000C4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0F" w:rsidRDefault="000C4F0F">
    <w:pPr>
      <w:pStyle w:val="Cabealho"/>
    </w:pPr>
    <w:r>
      <w:t xml:space="preserve">                                                           </w:t>
    </w:r>
    <w:r w:rsidR="00BF6423">
      <w:rPr>
        <w:noProof/>
        <w:lang w:eastAsia="pt-BR"/>
      </w:rPr>
      <w:drawing>
        <wp:inline distT="0" distB="0" distL="0" distR="0">
          <wp:extent cx="5400040" cy="89598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F0F"/>
    <w:rsid w:val="00033549"/>
    <w:rsid w:val="000B78A0"/>
    <w:rsid w:val="000C4F0F"/>
    <w:rsid w:val="001168C0"/>
    <w:rsid w:val="006219C5"/>
    <w:rsid w:val="00BF6423"/>
    <w:rsid w:val="00FA30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9F343E-BEBA-477E-905A-DB0C0571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F0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F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4F0F"/>
  </w:style>
  <w:style w:type="paragraph" w:styleId="Rodap">
    <w:name w:val="footer"/>
    <w:basedOn w:val="Normal"/>
    <w:link w:val="RodapChar"/>
    <w:uiPriority w:val="99"/>
    <w:unhideWhenUsed/>
    <w:rsid w:val="000C4F0F"/>
    <w:pPr>
      <w:tabs>
        <w:tab w:val="center" w:pos="4252"/>
        <w:tab w:val="right" w:pos="8504"/>
      </w:tabs>
      <w:spacing w:after="0" w:line="240" w:lineRule="auto"/>
    </w:pPr>
  </w:style>
  <w:style w:type="character" w:customStyle="1" w:styleId="RodapChar">
    <w:name w:val="Rodapé Char"/>
    <w:basedOn w:val="Fontepargpadro"/>
    <w:link w:val="Rodap"/>
    <w:uiPriority w:val="99"/>
    <w:rsid w:val="000C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Oliveira Nogueira</dc:creator>
  <cp:keywords/>
  <dc:description/>
  <cp:lastModifiedBy>FELIPE JOSÉ DOS SANTOS DE QUEIROZ</cp:lastModifiedBy>
  <cp:revision>2</cp:revision>
  <dcterms:created xsi:type="dcterms:W3CDTF">2024-04-08T14:43:00Z</dcterms:created>
  <dcterms:modified xsi:type="dcterms:W3CDTF">2024-04-08T14:43:00Z</dcterms:modified>
</cp:coreProperties>
</file>