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5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D75C7" w:rsidRPr="009131B2" w14:paraId="02CC07FF" w14:textId="77777777" w:rsidTr="00DD75C7">
        <w:trPr>
          <w:trHeight w:val="55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6B83" w14:textId="7FE0F9F5" w:rsidR="00DD75C7" w:rsidRPr="003F1B10" w:rsidRDefault="00A018B9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5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AF3D23" w14:textId="77777777" w:rsidR="00DD75C7" w:rsidRPr="002269B7" w:rsidRDefault="00DD75C7" w:rsidP="00DD75C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7EC91232" w14:textId="77777777" w:rsidR="00DD75C7" w:rsidRPr="003F1B10" w:rsidRDefault="00DD75C7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3F1B10">
              <w:rPr>
                <w:rFonts w:ascii="Arial" w:hAnsi="Arial" w:cs="Arial"/>
                <w:b/>
                <w:bCs/>
                <w:lang w:val="pt-BR"/>
              </w:rPr>
              <w:t>SUBSTITUIÇÃO DE PARTICIPANTES</w:t>
            </w:r>
          </w:p>
        </w:tc>
      </w:tr>
      <w:tr w:rsidR="003F1B10" w:rsidRPr="009131B2" w14:paraId="643C2F34" w14:textId="77777777" w:rsidTr="00DD75C7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709D" w14:textId="77777777" w:rsidR="003F1B10" w:rsidRPr="008E1384" w:rsidRDefault="003F1B10" w:rsidP="00DD75C7">
            <w:pPr>
              <w:rPr>
                <w:rFonts w:ascii="Arial" w:hAnsi="Arial" w:cs="Arial"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32F9" w14:textId="77777777" w:rsidR="003F1B10" w:rsidRPr="000D062A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795696" w:rsidRPr="009131B2" w14:paraId="2B53589E" w14:textId="77777777" w:rsidTr="00DD75C7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EE3B67" w14:textId="77777777" w:rsidR="00795696" w:rsidRPr="008E1384" w:rsidRDefault="00795696" w:rsidP="00DD75C7">
            <w:pPr>
              <w:rPr>
                <w:rFonts w:ascii="Arial" w:hAnsi="Arial" w:cs="Arial"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69A7B2" w14:textId="77777777" w:rsidR="00795696" w:rsidRPr="000D062A" w:rsidRDefault="00795696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3F1B10" w:rsidRPr="00355613" w14:paraId="174B2CDE" w14:textId="77777777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BD94B" w14:textId="77777777" w:rsidR="003F1B10" w:rsidRPr="003F1B10" w:rsidRDefault="003F1B10" w:rsidP="00DD75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B10">
              <w:rPr>
                <w:rFonts w:ascii="Arial" w:hAnsi="Arial" w:cs="Arial"/>
                <w:b/>
                <w:bCs/>
                <w:sz w:val="22"/>
                <w:szCs w:val="22"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18AB" w14:textId="77777777" w:rsidR="003F1B10" w:rsidRPr="003B62FA" w:rsidRDefault="003B62FA" w:rsidP="002A6AD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3B62F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JOGOS ESCOLARES  DA JUVENTUDE DE M</w:t>
            </w:r>
            <w:r w:rsidR="002A6AD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  <w:r w:rsidR="0006716C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– 12 a 14 ANOS</w:t>
            </w:r>
          </w:p>
        </w:tc>
      </w:tr>
      <w:tr w:rsidR="003F1B10" w14:paraId="5F2A179D" w14:textId="77777777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504D5" w14:textId="77777777" w:rsidR="003F1B10" w:rsidRPr="003F1B10" w:rsidRDefault="003F1B10" w:rsidP="00DD75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B10">
              <w:rPr>
                <w:rFonts w:ascii="Arial" w:hAnsi="Arial" w:cs="Arial"/>
                <w:b/>
                <w:bCs/>
                <w:sz w:val="22"/>
                <w:szCs w:val="22"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4474" w14:textId="77777777" w:rsidR="003F1B10" w:rsidRPr="003F1B10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</w:tc>
      </w:tr>
    </w:tbl>
    <w:p w14:paraId="6CD8DD71" w14:textId="6E552289" w:rsidR="003F1B10" w:rsidRPr="00795696" w:rsidRDefault="00795696" w:rsidP="00795696">
      <w:pPr>
        <w:tabs>
          <w:tab w:val="left" w:pos="1139"/>
          <w:tab w:val="left" w:pos="4035"/>
        </w:tabs>
        <w:spacing w:before="29" w:line="276" w:lineRule="auto"/>
        <w:ind w:left="-142" w:right="-149"/>
        <w:jc w:val="both"/>
        <w:rPr>
          <w:rFonts w:ascii="Arial" w:eastAsia="Arial" w:hAnsi="Arial" w:cs="Arial"/>
          <w:spacing w:val="1"/>
          <w:sz w:val="16"/>
          <w:szCs w:val="16"/>
          <w:lang w:val="pt-BR"/>
        </w:rPr>
      </w:pPr>
      <w:r>
        <w:rPr>
          <w:rFonts w:ascii="Arial" w:eastAsia="Arial" w:hAnsi="Arial" w:cs="Arial"/>
          <w:spacing w:val="1"/>
          <w:sz w:val="22"/>
          <w:szCs w:val="22"/>
          <w:lang w:val="pt-BR"/>
        </w:rPr>
        <w:tab/>
      </w:r>
      <w:r>
        <w:rPr>
          <w:rFonts w:ascii="Arial" w:eastAsia="Arial" w:hAnsi="Arial" w:cs="Arial"/>
          <w:spacing w:val="1"/>
          <w:sz w:val="22"/>
          <w:szCs w:val="22"/>
          <w:lang w:val="pt-BR"/>
        </w:rPr>
        <w:tab/>
      </w:r>
    </w:p>
    <w:p w14:paraId="56B4181C" w14:textId="79C4291A" w:rsidR="00FF084C" w:rsidRPr="00355613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lo</w:t>
      </w:r>
      <w:r w:rsidR="00FF084C" w:rsidRPr="008E1384">
        <w:rPr>
          <w:spacing w:val="3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e</w:t>
      </w:r>
      <w:r w:rsidR="00FF084C" w:rsidRPr="008E1384">
        <w:rPr>
          <w:spacing w:val="5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lici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ta</w:t>
      </w: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mos</w:t>
      </w:r>
      <w:r w:rsidR="00115341" w:rsidRPr="008E1384">
        <w:rPr>
          <w:rFonts w:ascii="Arial" w:eastAsia="Arial" w:hAnsi="Arial" w:cs="Arial"/>
          <w:sz w:val="22"/>
          <w:szCs w:val="22"/>
          <w:lang w:val="pt-BR"/>
        </w:rPr>
        <w:t xml:space="preserve"> a substituição dos seguintes 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integrantes 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a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ç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,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co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nforme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abe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</w:t>
      </w:r>
      <w:r w:rsidR="00FF084C" w:rsidRPr="008E1384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R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FF084C" w:rsidRPr="008E1384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pacing w:val="-7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Ge</w:t>
      </w:r>
      <w:r w:rsidR="00FF084C" w:rsidRPr="008E1384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pt-BR"/>
        </w:rPr>
        <w:t>r</w:t>
      </w:r>
      <w:r w:rsidR="00FF084C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a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l dos Jogos Escolares </w:t>
      </w:r>
      <w:r w:rsidR="003B62F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da Juventude 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de </w:t>
      </w:r>
      <w:r w:rsidR="009E6B96" w:rsidRPr="002A6ADF">
        <w:rPr>
          <w:rFonts w:ascii="Arial" w:eastAsia="Arial" w:hAnsi="Arial" w:cs="Arial"/>
          <w:sz w:val="22"/>
          <w:szCs w:val="22"/>
          <w:lang w:val="pt-BR"/>
        </w:rPr>
        <w:t>MS</w:t>
      </w:r>
      <w:r w:rsidR="00514ACD">
        <w:rPr>
          <w:rFonts w:ascii="Arial" w:eastAsia="Arial" w:hAnsi="Arial" w:cs="Arial"/>
          <w:sz w:val="22"/>
          <w:szCs w:val="22"/>
          <w:lang w:val="pt-BR"/>
        </w:rPr>
        <w:t xml:space="preserve"> – 12 a 14 anos</w:t>
      </w:r>
      <w:r w:rsidR="00C916E7">
        <w:rPr>
          <w:rFonts w:ascii="Arial" w:eastAsia="Arial" w:hAnsi="Arial" w:cs="Arial"/>
          <w:sz w:val="22"/>
          <w:szCs w:val="22"/>
          <w:lang w:val="pt-BR"/>
        </w:rPr>
        <w:t>.</w:t>
      </w:r>
    </w:p>
    <w:p w14:paraId="560DBEEA" w14:textId="77777777" w:rsidR="00E97A1A" w:rsidRPr="003F1B10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16"/>
          <w:szCs w:val="16"/>
          <w:lang w:val="pt-BR"/>
        </w:rPr>
      </w:pPr>
    </w:p>
    <w:tbl>
      <w:tblPr>
        <w:tblpPr w:leftFromText="141" w:rightFromText="141" w:vertAnchor="page" w:horzAnchor="margin" w:tblpXSpec="center" w:tblpY="502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930"/>
        <w:gridCol w:w="1455"/>
        <w:gridCol w:w="4841"/>
      </w:tblGrid>
      <w:tr w:rsidR="003F1B10" w:rsidRPr="008E1384" w14:paraId="7295550D" w14:textId="77777777" w:rsidTr="003F1B10">
        <w:trPr>
          <w:trHeight w:val="34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018E" w14:textId="77777777"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FUNÇÃO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89AB" w14:textId="77777777"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819E0" w14:textId="77777777" w:rsidR="003F1B10" w:rsidRPr="008E1384" w:rsidRDefault="0006716C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Estudante-atleta</w:t>
            </w:r>
          </w:p>
        </w:tc>
      </w:tr>
      <w:tr w:rsidR="003F1B10" w:rsidRPr="008E1384" w14:paraId="10005BD8" w14:textId="77777777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DA24" w14:textId="77777777"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9922F" w14:textId="77777777"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FFA0" w14:textId="77777777"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Técnico ou Auxiliar Técnico</w:t>
            </w:r>
          </w:p>
        </w:tc>
      </w:tr>
      <w:tr w:rsidR="003F1B10" w:rsidRPr="008E1384" w14:paraId="25B54995" w14:textId="77777777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02237" w14:textId="77777777"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D9363" w14:textId="77777777"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C1D18" w14:textId="77777777"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Dirigente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23A6" w14:textId="32A8C4A0"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(</w:t>
            </w:r>
            <w:r w:rsidR="00990BD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</w:t>
            </w: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*</w:t>
            </w:r>
            <w:r w:rsidR="00990BDF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 xml:space="preserve"> </w:t>
            </w: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)</w:t>
            </w:r>
          </w:p>
        </w:tc>
      </w:tr>
    </w:tbl>
    <w:p w14:paraId="36D4AE66" w14:textId="77777777" w:rsidR="008E1384" w:rsidRPr="008E1384" w:rsidRDefault="008E1384" w:rsidP="008E1384">
      <w:pPr>
        <w:spacing w:before="29" w:line="276" w:lineRule="auto"/>
        <w:ind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Marque com um “X”. No caso de Dirigente, identifique a função (*).</w:t>
      </w:r>
    </w:p>
    <w:p w14:paraId="18334DA8" w14:textId="77777777" w:rsidR="00E97A1A" w:rsidRPr="008E1384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="-356" w:tblpY="673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3446"/>
        <w:gridCol w:w="1215"/>
        <w:gridCol w:w="3107"/>
      </w:tblGrid>
      <w:tr w:rsidR="003F1B10" w:rsidRPr="008E1384" w14:paraId="225D914A" w14:textId="77777777" w:rsidTr="003F1B10">
        <w:trPr>
          <w:trHeight w:val="4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6EE44" w14:textId="77777777" w:rsidR="003F1B10" w:rsidRPr="008E1384" w:rsidRDefault="003F1B10" w:rsidP="003F1B10">
            <w:pPr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MODALIDADE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5E13" w14:textId="77777777" w:rsidR="003F1B10" w:rsidRPr="008E1384" w:rsidRDefault="003F1B10" w:rsidP="003F1B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E1A8" w14:textId="77777777"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/>
              </w:rPr>
              <w:t>GÊNERO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EA62" w14:textId="77777777"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14:paraId="7A9B75A2" w14:textId="77777777" w:rsidR="00E97A1A" w:rsidRPr="008E1384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Campo exclusivo a ser preenchido para </w:t>
      </w:r>
      <w:r w:rsidR="0006716C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T</w:t>
      </w:r>
      <w:r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écnico</w:t>
      </w:r>
      <w:r w:rsidR="0006716C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, Auxiliar Técnico</w:t>
      </w:r>
      <w:r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e </w:t>
      </w:r>
      <w:r w:rsidR="0006716C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Estudante-atleta</w:t>
      </w:r>
      <w:r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</w:t>
      </w:r>
    </w:p>
    <w:p w14:paraId="38FCB912" w14:textId="77777777" w:rsidR="00E97A1A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Para as modalidades individuais, o </w:t>
      </w:r>
      <w:r w:rsidR="0006716C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Estudante-atleta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 substituto será incluído nas mesmas provas do </w:t>
      </w:r>
      <w:r w:rsidR="0006716C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estudante-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atleta substituído. Havendo interesse n</w:t>
      </w:r>
      <w:r w:rsidR="00C42DA3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 mudança de provas, preencher f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ormulário de Mudança de Provas.</w:t>
      </w:r>
    </w:p>
    <w:p w14:paraId="4384AF0D" w14:textId="77777777" w:rsidR="00DA6B2B" w:rsidRDefault="00DA6B2B" w:rsidP="00DA6B2B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p w14:paraId="6CF5B9B4" w14:textId="3B583F64" w:rsidR="00DA6B2B" w:rsidRPr="008E1384" w:rsidRDefault="00DA6B2B" w:rsidP="00DA6B2B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Dados do substituído (sai do evento)</w:t>
      </w:r>
    </w:p>
    <w:p w14:paraId="0EA1D7A2" w14:textId="77777777" w:rsidR="00DA6B2B" w:rsidRDefault="00DA6B2B" w:rsidP="00DA6B2B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p w14:paraId="46252479" w14:textId="4EEA53E8" w:rsidR="00DA6B2B" w:rsidRPr="008E1384" w:rsidRDefault="00DA6B2B" w:rsidP="00DA6B2B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Dados do substituto (entra no evento)</w:t>
      </w:r>
    </w:p>
    <w:p w14:paraId="5254ACB2" w14:textId="77777777" w:rsidR="008E1384" w:rsidRPr="008E1384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Spec="center" w:tblpY="9067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655"/>
        <w:gridCol w:w="840"/>
        <w:gridCol w:w="4087"/>
      </w:tblGrid>
      <w:tr w:rsidR="003F1B10" w:rsidRPr="008E1384" w14:paraId="09955289" w14:textId="77777777" w:rsidTr="00DA6B2B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1B9B" w14:textId="77777777" w:rsidR="003F1B10" w:rsidRPr="003F1B10" w:rsidRDefault="003F1B10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de Ensino</w:t>
            </w:r>
            <w:bookmarkStart w:id="0" w:name="_GoBack"/>
            <w:bookmarkEnd w:id="0"/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D536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14:paraId="243E9017" w14:textId="77777777" w:rsidTr="00DA6B2B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C040C" w14:textId="77777777" w:rsidR="003F1B10" w:rsidRPr="003F1B10" w:rsidRDefault="003F1B10" w:rsidP="00DA6B2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Completo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415A0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14:paraId="6095FD9E" w14:textId="77777777" w:rsidTr="00DA6B2B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8A97" w14:textId="77777777" w:rsidR="003F1B10" w:rsidRPr="003F1B10" w:rsidRDefault="003F1B10" w:rsidP="00DA6B2B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Nascimento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37A3A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4E5D3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1B913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tbl>
      <w:tblPr>
        <w:tblpPr w:leftFromText="141" w:rightFromText="141" w:vertAnchor="page" w:horzAnchor="margin" w:tblpXSpec="center" w:tblpY="11083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552"/>
        <w:gridCol w:w="850"/>
        <w:gridCol w:w="4111"/>
      </w:tblGrid>
      <w:tr w:rsidR="003F1B10" w:rsidRPr="008E1384" w14:paraId="174903E3" w14:textId="77777777" w:rsidTr="00DA6B2B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3178F" w14:textId="29458226" w:rsidR="003F1B10" w:rsidRPr="003F1B10" w:rsidRDefault="003F1B10" w:rsidP="00DA6B2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 de Ensino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BAA83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14:paraId="6752C306" w14:textId="77777777" w:rsidTr="00DA6B2B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D9F4" w14:textId="77777777" w:rsidR="003F1B10" w:rsidRPr="003F1B10" w:rsidRDefault="003F1B10" w:rsidP="00DA6B2B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Completo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5236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14:paraId="5208A5A7" w14:textId="77777777" w:rsidTr="00DA6B2B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09C1D" w14:textId="77777777" w:rsidR="003F1B10" w:rsidRPr="003F1B10" w:rsidRDefault="003F1B10" w:rsidP="00DA6B2B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Nascimento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E3B2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8F184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243B" w14:textId="77777777" w:rsidR="003F1B10" w:rsidRPr="003F1B10" w:rsidRDefault="003F1B10" w:rsidP="00DA6B2B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72B85D8C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08B2" w14:textId="77777777" w:rsidR="00E97A1A" w:rsidRDefault="00E97A1A" w:rsidP="00DA6B2B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4DEA7DA3" w14:textId="77777777" w:rsidR="00E97A1A" w:rsidRDefault="00E97A1A" w:rsidP="00DA6B2B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37E2C26A" w14:textId="31716927" w:rsidR="00E97A1A" w:rsidRDefault="00E97A1A" w:rsidP="00DA6B2B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Nome Chefe de Delegação:  ___________________________________</w:t>
            </w:r>
            <w:r w:rsidR="008926EC">
              <w:rPr>
                <w:rFonts w:ascii="Arial" w:hAnsi="Arial" w:cs="Arial"/>
                <w:sz w:val="20"/>
                <w:lang w:val="pt-BR"/>
              </w:rPr>
              <w:t>_</w:t>
            </w:r>
            <w:r w:rsidR="000125BB">
              <w:rPr>
                <w:rFonts w:ascii="Arial" w:hAnsi="Arial" w:cs="Arial"/>
                <w:sz w:val="20"/>
                <w:lang w:val="pt-BR"/>
              </w:rPr>
              <w:t>_</w:t>
            </w:r>
          </w:p>
          <w:p w14:paraId="11491B13" w14:textId="77777777" w:rsidR="00E97A1A" w:rsidRPr="006314EF" w:rsidRDefault="00E97A1A" w:rsidP="00DA6B2B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14:paraId="3CA07514" w14:textId="77777777" w:rsidR="00E97A1A" w:rsidRPr="006872BC" w:rsidRDefault="00E97A1A" w:rsidP="00DA6B2B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25E9C989" w14:textId="77777777" w:rsidR="00E97A1A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1ACB4BFD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5420C" w14:textId="77777777" w:rsidR="00E97A1A" w:rsidRDefault="00E97A1A" w:rsidP="00362AFE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3A237F75" w14:textId="52D636AF" w:rsidR="00E97A1A" w:rsidRPr="006314EF" w:rsidRDefault="00E97A1A" w:rsidP="00362AFE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</w:t>
            </w:r>
            <w:r w:rsidR="00DC3B35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</w:t>
            </w:r>
            <w:r w:rsidR="00DC3B35">
              <w:rPr>
                <w:rFonts w:ascii="Arial" w:hAnsi="Arial" w:cs="Arial"/>
                <w:sz w:val="20"/>
                <w:lang w:val="pt-BR"/>
              </w:rPr>
              <w:t>__       ______________________</w:t>
            </w:r>
          </w:p>
          <w:p w14:paraId="7EDD6EB6" w14:textId="77777777" w:rsidR="00E97A1A" w:rsidRPr="006314EF" w:rsidRDefault="00E97A1A" w:rsidP="00362AFE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0FED39B3" w14:textId="77777777" w:rsidR="00E97A1A" w:rsidRPr="006872BC" w:rsidRDefault="00E97A1A" w:rsidP="00362AFE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042EF916" w14:textId="77777777" w:rsidR="00E97A1A" w:rsidRPr="003F1B10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14:paraId="0F8A19BB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6821C" w14:textId="182B8417" w:rsidR="00E97A1A" w:rsidRPr="000265B5" w:rsidRDefault="00E97A1A" w:rsidP="001D15F4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pt-BR"/>
              </w:rPr>
            </w:pPr>
            <w:r w:rsidRPr="00C10C71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Este formulário deverá ser entregue na Comissão Central Organizadora (CCO)</w:t>
            </w:r>
            <w:r w:rsidR="00B26825" w:rsidRPr="00C10C71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.</w:t>
            </w:r>
            <w:r w:rsidR="000265B5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  <w:lang w:val="pt-BR"/>
              </w:rPr>
              <w:t>.</w:t>
            </w:r>
          </w:p>
        </w:tc>
      </w:tr>
    </w:tbl>
    <w:p w14:paraId="4009DF32" w14:textId="77777777" w:rsidR="00E97A1A" w:rsidRDefault="00E97A1A" w:rsidP="00795696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795696">
      <w:headerReference w:type="default" r:id="rId8"/>
      <w:footerReference w:type="default" r:id="rId9"/>
      <w:pgSz w:w="11900" w:h="16840"/>
      <w:pgMar w:top="1276" w:right="1134" w:bottom="0" w:left="1701" w:header="851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E6B8CE" w14:textId="77777777" w:rsidR="00563455" w:rsidRDefault="00563455" w:rsidP="00AE3E92">
      <w:r>
        <w:separator/>
      </w:r>
    </w:p>
  </w:endnote>
  <w:endnote w:type="continuationSeparator" w:id="0">
    <w:p w14:paraId="30AA6AC5" w14:textId="77777777" w:rsidR="00563455" w:rsidRDefault="00563455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DB939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25B3C" w14:textId="77777777" w:rsidR="00563455" w:rsidRDefault="00563455" w:rsidP="00AE3E92">
      <w:r>
        <w:separator/>
      </w:r>
    </w:p>
  </w:footnote>
  <w:footnote w:type="continuationSeparator" w:id="0">
    <w:p w14:paraId="21CFD87A" w14:textId="77777777" w:rsidR="00563455" w:rsidRDefault="00563455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955D6" w14:textId="2F1F8F1F" w:rsidR="00032710" w:rsidRPr="00AE3E92" w:rsidRDefault="00987C05" w:rsidP="00795696">
    <w:pPr>
      <w:pStyle w:val="Cabealho"/>
      <w:jc w:val="center"/>
    </w:pPr>
    <w:r>
      <w:rPr>
        <w:rFonts w:ascii="Times New Roman" w:hAnsi="Times New Roman"/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20F8C267" wp14:editId="34886E43">
          <wp:simplePos x="0" y="0"/>
          <wp:positionH relativeFrom="margin">
            <wp:align>left</wp:align>
          </wp:positionH>
          <wp:positionV relativeFrom="paragraph">
            <wp:posOffset>-457200</wp:posOffset>
          </wp:positionV>
          <wp:extent cx="5608320" cy="722630"/>
          <wp:effectExtent l="0" t="0" r="0" b="1270"/>
          <wp:wrapTight wrapText="bothSides">
            <wp:wrapPolygon edited="0">
              <wp:start x="0" y="0"/>
              <wp:lineTo x="0" y="21069"/>
              <wp:lineTo x="21497" y="21069"/>
              <wp:lineTo x="21497" y="0"/>
              <wp:lineTo x="0" y="0"/>
            </wp:wrapPolygon>
          </wp:wrapTight>
          <wp:docPr id="1" name="Imagem 1" descr="fund-set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-sete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25BB"/>
    <w:rsid w:val="00014F6F"/>
    <w:rsid w:val="000265B5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6716C"/>
    <w:rsid w:val="000705C0"/>
    <w:rsid w:val="0007192B"/>
    <w:rsid w:val="00072F0D"/>
    <w:rsid w:val="00080088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175E"/>
    <w:rsid w:val="000F74FC"/>
    <w:rsid w:val="00107F4D"/>
    <w:rsid w:val="00111665"/>
    <w:rsid w:val="00115341"/>
    <w:rsid w:val="00115E6E"/>
    <w:rsid w:val="0011763F"/>
    <w:rsid w:val="0012363C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94CBB"/>
    <w:rsid w:val="0019792B"/>
    <w:rsid w:val="001A2CF9"/>
    <w:rsid w:val="001A34EF"/>
    <w:rsid w:val="001A6555"/>
    <w:rsid w:val="001B00E7"/>
    <w:rsid w:val="001C4D21"/>
    <w:rsid w:val="001C732B"/>
    <w:rsid w:val="001D15F4"/>
    <w:rsid w:val="001F0650"/>
    <w:rsid w:val="00225A0F"/>
    <w:rsid w:val="00226F29"/>
    <w:rsid w:val="00231465"/>
    <w:rsid w:val="00233D53"/>
    <w:rsid w:val="00241195"/>
    <w:rsid w:val="00244E9E"/>
    <w:rsid w:val="00244FED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336B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2AFE"/>
    <w:rsid w:val="00365BAC"/>
    <w:rsid w:val="00381BAB"/>
    <w:rsid w:val="0038638A"/>
    <w:rsid w:val="00387DDD"/>
    <w:rsid w:val="0039091E"/>
    <w:rsid w:val="003A02D5"/>
    <w:rsid w:val="003B0840"/>
    <w:rsid w:val="003B62FA"/>
    <w:rsid w:val="003B7429"/>
    <w:rsid w:val="003C13AD"/>
    <w:rsid w:val="003C6082"/>
    <w:rsid w:val="003D08CA"/>
    <w:rsid w:val="003D4428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C29C0"/>
    <w:rsid w:val="004D0E2E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4ACD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3455"/>
    <w:rsid w:val="0056479E"/>
    <w:rsid w:val="005663A8"/>
    <w:rsid w:val="0056701D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E569E"/>
    <w:rsid w:val="005E63A5"/>
    <w:rsid w:val="005E7FA0"/>
    <w:rsid w:val="005F5B41"/>
    <w:rsid w:val="005F7B8A"/>
    <w:rsid w:val="00604A91"/>
    <w:rsid w:val="006067C8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664A"/>
    <w:rsid w:val="006B1132"/>
    <w:rsid w:val="006B53E3"/>
    <w:rsid w:val="006C04C5"/>
    <w:rsid w:val="006C52DD"/>
    <w:rsid w:val="006E330A"/>
    <w:rsid w:val="006E4062"/>
    <w:rsid w:val="006F458D"/>
    <w:rsid w:val="00710304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95696"/>
    <w:rsid w:val="00797438"/>
    <w:rsid w:val="007A1E8D"/>
    <w:rsid w:val="007B3814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D27"/>
    <w:rsid w:val="0087206F"/>
    <w:rsid w:val="0087632F"/>
    <w:rsid w:val="00882E83"/>
    <w:rsid w:val="008852C9"/>
    <w:rsid w:val="00885840"/>
    <w:rsid w:val="00885EC5"/>
    <w:rsid w:val="00886B51"/>
    <w:rsid w:val="008900EA"/>
    <w:rsid w:val="0089158A"/>
    <w:rsid w:val="008926EC"/>
    <w:rsid w:val="00892969"/>
    <w:rsid w:val="0089328E"/>
    <w:rsid w:val="008A0855"/>
    <w:rsid w:val="008A0E1D"/>
    <w:rsid w:val="008A6FA8"/>
    <w:rsid w:val="008A776D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8E761B"/>
    <w:rsid w:val="009131B2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850F0"/>
    <w:rsid w:val="00987C05"/>
    <w:rsid w:val="00990BDF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018B9"/>
    <w:rsid w:val="00A10466"/>
    <w:rsid w:val="00A112AF"/>
    <w:rsid w:val="00A24168"/>
    <w:rsid w:val="00A434C8"/>
    <w:rsid w:val="00A44951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0400"/>
    <w:rsid w:val="00B1214A"/>
    <w:rsid w:val="00B12F1E"/>
    <w:rsid w:val="00B153E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85D98"/>
    <w:rsid w:val="00B90E13"/>
    <w:rsid w:val="00B915AD"/>
    <w:rsid w:val="00B93EE9"/>
    <w:rsid w:val="00B94C42"/>
    <w:rsid w:val="00BA0BA9"/>
    <w:rsid w:val="00BB317D"/>
    <w:rsid w:val="00BB5B16"/>
    <w:rsid w:val="00BD065D"/>
    <w:rsid w:val="00BD7E5E"/>
    <w:rsid w:val="00BE3320"/>
    <w:rsid w:val="00BF0701"/>
    <w:rsid w:val="00BF3959"/>
    <w:rsid w:val="00BF49B8"/>
    <w:rsid w:val="00C0140E"/>
    <w:rsid w:val="00C10C71"/>
    <w:rsid w:val="00C11253"/>
    <w:rsid w:val="00C21472"/>
    <w:rsid w:val="00C228D4"/>
    <w:rsid w:val="00C2380B"/>
    <w:rsid w:val="00C30C44"/>
    <w:rsid w:val="00C34B7A"/>
    <w:rsid w:val="00C428AB"/>
    <w:rsid w:val="00C42DA3"/>
    <w:rsid w:val="00C458B1"/>
    <w:rsid w:val="00C66536"/>
    <w:rsid w:val="00C67404"/>
    <w:rsid w:val="00C7203A"/>
    <w:rsid w:val="00C732A3"/>
    <w:rsid w:val="00C90AA7"/>
    <w:rsid w:val="00C90DD6"/>
    <w:rsid w:val="00C916E7"/>
    <w:rsid w:val="00C922F0"/>
    <w:rsid w:val="00C92731"/>
    <w:rsid w:val="00C96CA9"/>
    <w:rsid w:val="00C97DEE"/>
    <w:rsid w:val="00CA30DD"/>
    <w:rsid w:val="00CB0F5E"/>
    <w:rsid w:val="00CB50C9"/>
    <w:rsid w:val="00CC3C93"/>
    <w:rsid w:val="00CC7111"/>
    <w:rsid w:val="00CD16A9"/>
    <w:rsid w:val="00CD3B50"/>
    <w:rsid w:val="00CD7D17"/>
    <w:rsid w:val="00CE28D2"/>
    <w:rsid w:val="00D0056B"/>
    <w:rsid w:val="00D21B10"/>
    <w:rsid w:val="00D26F3E"/>
    <w:rsid w:val="00D42B78"/>
    <w:rsid w:val="00D43C67"/>
    <w:rsid w:val="00D4463C"/>
    <w:rsid w:val="00D469B4"/>
    <w:rsid w:val="00D626FC"/>
    <w:rsid w:val="00D76B94"/>
    <w:rsid w:val="00D86619"/>
    <w:rsid w:val="00D87315"/>
    <w:rsid w:val="00D924BA"/>
    <w:rsid w:val="00DA43CF"/>
    <w:rsid w:val="00DA6B2B"/>
    <w:rsid w:val="00DA74FE"/>
    <w:rsid w:val="00DB157A"/>
    <w:rsid w:val="00DC3B35"/>
    <w:rsid w:val="00DC41ED"/>
    <w:rsid w:val="00DC75EC"/>
    <w:rsid w:val="00DD75C7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32A35"/>
    <w:rsid w:val="00E41AEA"/>
    <w:rsid w:val="00E47445"/>
    <w:rsid w:val="00E53C44"/>
    <w:rsid w:val="00E618CE"/>
    <w:rsid w:val="00E6399C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07C0"/>
    <w:rsid w:val="00F02A87"/>
    <w:rsid w:val="00F030DA"/>
    <w:rsid w:val="00F03F17"/>
    <w:rsid w:val="00F052F8"/>
    <w:rsid w:val="00F0570D"/>
    <w:rsid w:val="00F05A75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57162260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39DAD-B2AC-4EB6-B2F6-997307BF4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Marcela Reis Ponzini Mercadante</cp:lastModifiedBy>
  <cp:revision>19</cp:revision>
  <cp:lastPrinted>2019-04-03T18:28:00Z</cp:lastPrinted>
  <dcterms:created xsi:type="dcterms:W3CDTF">2021-06-14T18:33:00Z</dcterms:created>
  <dcterms:modified xsi:type="dcterms:W3CDTF">2024-03-07T19:55:00Z</dcterms:modified>
</cp:coreProperties>
</file>