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45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D75C7" w:rsidRPr="009131B2" w14:paraId="10CB4181" w14:textId="77777777" w:rsidTr="00DD75C7">
        <w:trPr>
          <w:trHeight w:val="55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05FE" w14:textId="4500ABD3" w:rsidR="00DD75C7" w:rsidRPr="003F1B10" w:rsidRDefault="00025FA8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ANEXO 08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198F2" w14:textId="77777777" w:rsidR="00DD75C7" w:rsidRPr="002269B7" w:rsidRDefault="00DD75C7" w:rsidP="00DD75C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995542F" w14:textId="77777777" w:rsidR="00DD75C7" w:rsidRPr="003F1B10" w:rsidRDefault="0022725D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 xml:space="preserve">CANCELAMENTO DE PARTICIPAÇÃO </w:t>
            </w:r>
          </w:p>
        </w:tc>
      </w:tr>
      <w:tr w:rsidR="003F1B10" w:rsidRPr="009131B2" w14:paraId="3E2E4D84" w14:textId="77777777" w:rsidTr="00DD75C7">
        <w:trPr>
          <w:trHeight w:val="28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AEB4" w14:textId="77777777" w:rsidR="003F1B10" w:rsidRPr="008E1384" w:rsidRDefault="003F1B10" w:rsidP="00DD75C7">
            <w:pPr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1C1C" w14:textId="77777777" w:rsidR="003F1B10" w:rsidRPr="000D062A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pt-BR" w:eastAsia="pt-BR"/>
              </w:rPr>
            </w:pPr>
          </w:p>
        </w:tc>
      </w:tr>
      <w:tr w:rsidR="003F1B10" w:rsidRPr="00355613" w14:paraId="066A69A3" w14:textId="77777777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97CC" w14:textId="77777777" w:rsidR="003F1B10" w:rsidRPr="003F1B10" w:rsidRDefault="003F1B10" w:rsidP="00DD75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1B10">
              <w:rPr>
                <w:rFonts w:ascii="Arial" w:hAnsi="Arial" w:cs="Arial"/>
                <w:b/>
                <w:bCs/>
                <w:sz w:val="22"/>
                <w:szCs w:val="22"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3497" w14:textId="77777777" w:rsidR="003F1B10" w:rsidRPr="003B62FA" w:rsidRDefault="003B62FA" w:rsidP="002A6AD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003B62FA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JOGOS ESCOLARES DA JUVENTUDE DE M</w:t>
            </w:r>
            <w:r w:rsidR="002A6ADF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S</w:t>
            </w:r>
            <w:r w:rsidR="00BB58C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– 12 a 14 ANOS</w:t>
            </w:r>
          </w:p>
        </w:tc>
      </w:tr>
      <w:tr w:rsidR="003F1B10" w14:paraId="5677E2AE" w14:textId="77777777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5174" w14:textId="77777777" w:rsidR="003F1B10" w:rsidRPr="003F1B10" w:rsidRDefault="003F1B10" w:rsidP="00DD75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1B10">
              <w:rPr>
                <w:rFonts w:ascii="Arial" w:hAnsi="Arial" w:cs="Arial"/>
                <w:b/>
                <w:bCs/>
                <w:sz w:val="22"/>
                <w:szCs w:val="22"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B4AB" w14:textId="77777777" w:rsidR="003F1B10" w:rsidRPr="003F1B10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  <w:bookmarkStart w:id="0" w:name="_GoBack"/>
            <w:bookmarkEnd w:id="0"/>
          </w:p>
        </w:tc>
      </w:tr>
    </w:tbl>
    <w:p w14:paraId="5040100A" w14:textId="77777777" w:rsidR="003F1B10" w:rsidRDefault="003F1B10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</w:p>
    <w:p w14:paraId="44B43FE0" w14:textId="4815A25A" w:rsidR="00FF084C" w:rsidRDefault="0022725D" w:rsidP="00F86AC1">
      <w:pPr>
        <w:spacing w:before="29" w:line="276" w:lineRule="auto"/>
        <w:ind w:left="-426" w:right="-433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1"/>
          <w:sz w:val="22"/>
          <w:szCs w:val="22"/>
          <w:lang w:val="pt-BR"/>
        </w:rPr>
        <w:t>Eu, ........................................</w:t>
      </w:r>
      <w:r w:rsidR="00A36CC8">
        <w:rPr>
          <w:rFonts w:ascii="Arial" w:eastAsia="Arial" w:hAnsi="Arial" w:cs="Arial"/>
          <w:spacing w:val="1"/>
          <w:sz w:val="22"/>
          <w:szCs w:val="22"/>
          <w:lang w:val="pt-BR"/>
        </w:rPr>
        <w:t>.......................</w:t>
      </w:r>
      <w:r w:rsidR="00446C97">
        <w:rPr>
          <w:rFonts w:ascii="Arial" w:eastAsia="Arial" w:hAnsi="Arial" w:cs="Arial"/>
          <w:spacing w:val="1"/>
          <w:sz w:val="22"/>
          <w:szCs w:val="22"/>
          <w:lang w:val="pt-BR"/>
        </w:rPr>
        <w:t>.............</w:t>
      </w:r>
      <w:r w:rsidR="00A36CC8">
        <w:rPr>
          <w:rFonts w:ascii="Arial" w:eastAsia="Arial" w:hAnsi="Arial" w:cs="Arial"/>
          <w:spacing w:val="1"/>
          <w:sz w:val="22"/>
          <w:szCs w:val="22"/>
          <w:lang w:val="pt-BR"/>
        </w:rPr>
        <w:t>.......</w:t>
      </w:r>
      <w:r>
        <w:rPr>
          <w:rFonts w:ascii="Arial" w:eastAsia="Arial" w:hAnsi="Arial" w:cs="Arial"/>
          <w:spacing w:val="1"/>
          <w:sz w:val="22"/>
          <w:szCs w:val="22"/>
          <w:lang w:val="pt-BR"/>
        </w:rPr>
        <w:t>.., na função de .......</w:t>
      </w:r>
      <w:r w:rsidR="00446C97">
        <w:rPr>
          <w:rFonts w:ascii="Arial" w:eastAsia="Arial" w:hAnsi="Arial" w:cs="Arial"/>
          <w:spacing w:val="1"/>
          <w:sz w:val="22"/>
          <w:szCs w:val="22"/>
          <w:lang w:val="pt-BR"/>
        </w:rPr>
        <w:t>.....</w:t>
      </w:r>
      <w:r>
        <w:rPr>
          <w:rFonts w:ascii="Arial" w:eastAsia="Arial" w:hAnsi="Arial" w:cs="Arial"/>
          <w:spacing w:val="1"/>
          <w:sz w:val="22"/>
          <w:szCs w:val="22"/>
          <w:lang w:val="pt-BR"/>
        </w:rPr>
        <w:t>......................., solic</w:t>
      </w:r>
      <w:r w:rsidR="00D602F0">
        <w:rPr>
          <w:rFonts w:ascii="Arial" w:eastAsia="Arial" w:hAnsi="Arial" w:cs="Arial"/>
          <w:spacing w:val="1"/>
          <w:sz w:val="22"/>
          <w:szCs w:val="22"/>
          <w:lang w:val="pt-BR"/>
        </w:rPr>
        <w:t>ito o cancelamento da inscrição</w:t>
      </w:r>
      <w:r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dos participantes abaixo relacionados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dos Jogos Escolares </w:t>
      </w:r>
      <w:r w:rsidR="003B62F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da Juventude 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de </w:t>
      </w:r>
      <w:r w:rsidR="009E6B96" w:rsidRPr="002A6ADF">
        <w:rPr>
          <w:rFonts w:ascii="Arial" w:eastAsia="Arial" w:hAnsi="Arial" w:cs="Arial"/>
          <w:sz w:val="22"/>
          <w:szCs w:val="22"/>
          <w:lang w:val="pt-BR"/>
        </w:rPr>
        <w:t>MS</w:t>
      </w:r>
      <w:r w:rsidR="00E13E75">
        <w:rPr>
          <w:rFonts w:ascii="Arial" w:eastAsia="Arial" w:hAnsi="Arial" w:cs="Arial"/>
          <w:sz w:val="22"/>
          <w:szCs w:val="22"/>
          <w:lang w:val="pt-BR"/>
        </w:rPr>
        <w:t xml:space="preserve"> – 12 a 14 anos</w:t>
      </w:r>
      <w:r>
        <w:rPr>
          <w:rFonts w:ascii="Arial" w:eastAsia="Arial" w:hAnsi="Arial" w:cs="Arial"/>
          <w:sz w:val="22"/>
          <w:szCs w:val="22"/>
          <w:lang w:val="pt-BR"/>
        </w:rPr>
        <w:t>.</w:t>
      </w:r>
    </w:p>
    <w:tbl>
      <w:tblPr>
        <w:tblpPr w:leftFromText="141" w:rightFromText="141" w:vertAnchor="page" w:horzAnchor="margin" w:tblpXSpec="center" w:tblpY="4858"/>
        <w:tblW w:w="9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6"/>
        <w:gridCol w:w="1069"/>
        <w:gridCol w:w="1761"/>
        <w:gridCol w:w="1842"/>
      </w:tblGrid>
      <w:tr w:rsidR="00BB58CD" w:rsidRPr="008E1384" w14:paraId="3F495B0D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0351F6" w14:textId="77777777" w:rsidR="00BB58CD" w:rsidRPr="008E1384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NOME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C1F2F" w14:textId="77777777" w:rsidR="00BB58CD" w:rsidRPr="008E1384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FUNÇÃO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F53F98" w14:textId="77777777" w:rsidR="00BB58CD" w:rsidRPr="008E1384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CATEGORIA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564D0" w14:textId="77777777" w:rsidR="00BB58CD" w:rsidRPr="008E1384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MODALIDADE</w:t>
            </w:r>
          </w:p>
        </w:tc>
      </w:tr>
      <w:tr w:rsidR="00BB58CD" w:rsidRPr="008E1384" w14:paraId="63FD8731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D33E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E357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5726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1EC6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51370E24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46E9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FF88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E8AA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7696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841D4E3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5704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096D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74D53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41E0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349CCE2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F03E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43F3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C1C7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DCEA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75DC757D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C5B5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ECC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4ADE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20C8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66C4D3E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3EA3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C15D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F7EF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5BEC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09E761A5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1B90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4D8F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5686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F1A0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122BE1E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AB3F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3B1E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E6AF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99EC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2A0DC28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2E08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DE65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9B56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197E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6AAAA1F1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94CB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F44E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35E5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8B4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53B96D2D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8F5E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C372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AC08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6A8D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14:paraId="2E797F8F" w14:textId="77777777" w:rsidR="003F1B10" w:rsidRPr="007B3E45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16"/>
          <w:szCs w:val="16"/>
          <w:vertAlign w:val="subscript"/>
          <w:lang w:val="pt-BR"/>
        </w:rPr>
      </w:pPr>
    </w:p>
    <w:p w14:paraId="061F5896" w14:textId="77777777" w:rsidR="00BB58C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 w:rsidRPr="00495EB4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>Observações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: _________________________________________________________________________________</w:t>
      </w:r>
      <w:r w:rsidR="00BB58CD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</w:t>
      </w:r>
    </w:p>
    <w:p w14:paraId="7B96187A" w14:textId="0D55D42E" w:rsidR="00BB58C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</w:t>
      </w:r>
      <w:r w:rsidR="00FF5598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</w:t>
      </w:r>
      <w:r w:rsidR="00BB58CD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</w:t>
      </w:r>
    </w:p>
    <w:p w14:paraId="083FD919" w14:textId="77777777" w:rsidR="00C1385D" w:rsidRDefault="00C1385D" w:rsidP="00C1385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</w:t>
      </w:r>
    </w:p>
    <w:p w14:paraId="5B46006C" w14:textId="1478531A" w:rsidR="00BB58CD" w:rsidRDefault="00BB58C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8"/>
          <w:szCs w:val="8"/>
          <w:vertAlign w:val="subscript"/>
          <w:lang w:val="pt-BR"/>
        </w:rPr>
      </w:pPr>
    </w:p>
    <w:p w14:paraId="6718B6B4" w14:textId="77777777" w:rsidR="00C1385D" w:rsidRPr="00BB58CD" w:rsidRDefault="00C138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8"/>
          <w:szCs w:val="8"/>
          <w:vertAlign w:val="subscript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6794B1F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14B0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1DA57B88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7080D0D8" w14:textId="17BDC127" w:rsidR="00E97A1A" w:rsidRDefault="00E97A1A" w:rsidP="00BB58CD">
            <w:pPr>
              <w:pBdr>
                <w:left w:val="single" w:sz="4" w:space="30" w:color="auto"/>
              </w:pBdr>
              <w:jc w:val="center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__________________________________</w:t>
            </w:r>
            <w:r w:rsidR="00B75EF6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</w:t>
            </w:r>
          </w:p>
          <w:p w14:paraId="18D8D067" w14:textId="77777777" w:rsidR="00E97A1A" w:rsidRPr="006314EF" w:rsidRDefault="00E97A1A" w:rsidP="00BB58CD">
            <w:pPr>
              <w:pBdr>
                <w:left w:val="single" w:sz="4" w:space="30" w:color="auto"/>
              </w:pBdr>
              <w:jc w:val="center"/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Assinatura </w:t>
            </w:r>
            <w:r w:rsidR="00FF5598">
              <w:rPr>
                <w:rFonts w:ascii="Arial" w:hAnsi="Arial" w:cs="Arial"/>
                <w:i/>
                <w:sz w:val="20"/>
                <w:lang w:val="pt-BR"/>
              </w:rPr>
              <w:t>do Requerente</w:t>
            </w:r>
          </w:p>
          <w:p w14:paraId="50BFC27A" w14:textId="77777777" w:rsidR="00E97A1A" w:rsidRPr="006872BC" w:rsidRDefault="00E97A1A" w:rsidP="00BB58C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4E7C1CEF" w14:textId="77777777" w:rsidR="00E97A1A" w:rsidRPr="00885B39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3E1B054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CC40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579E7B68" w14:textId="77777777" w:rsidR="00E97A1A" w:rsidRPr="006314EF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14:paraId="75F11B8C" w14:textId="77777777" w:rsidR="00E97A1A" w:rsidRPr="006314EF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3DBAB0BD" w14:textId="77777777" w:rsidR="00E97A1A" w:rsidRPr="006872BC" w:rsidRDefault="00E97A1A" w:rsidP="00BB58C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2DA61444" w14:textId="77777777" w:rsidR="00E97A1A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pt-BR"/>
        </w:rPr>
      </w:pPr>
    </w:p>
    <w:p w14:paraId="57643344" w14:textId="77777777" w:rsidR="007B3E45" w:rsidRPr="00BB58CD" w:rsidRDefault="007B3E45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Style w:val="Tabelacomgrade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837"/>
        <w:gridCol w:w="567"/>
        <w:gridCol w:w="1418"/>
        <w:gridCol w:w="567"/>
        <w:gridCol w:w="1134"/>
        <w:gridCol w:w="567"/>
        <w:gridCol w:w="2126"/>
        <w:gridCol w:w="567"/>
      </w:tblGrid>
      <w:tr w:rsidR="00885B39" w:rsidRPr="00FF5598" w14:paraId="76412784" w14:textId="77777777" w:rsidTr="00BB58CD">
        <w:trPr>
          <w:jc w:val="center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FAB3E" w14:textId="77777777" w:rsidR="00885B39" w:rsidRPr="00C87AFF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87AFF">
              <w:rPr>
                <w:rFonts w:ascii="Arial" w:hAnsi="Arial" w:cs="Arial"/>
                <w:b/>
                <w:sz w:val="20"/>
                <w:szCs w:val="20"/>
                <w:lang w:val="pt-BR"/>
              </w:rPr>
              <w:t>Função:</w:t>
            </w:r>
          </w:p>
        </w:tc>
        <w:tc>
          <w:tcPr>
            <w:tcW w:w="1837" w:type="dxa"/>
            <w:tcBorders>
              <w:left w:val="single" w:sz="2" w:space="0" w:color="auto"/>
            </w:tcBorders>
          </w:tcPr>
          <w:p w14:paraId="062946D0" w14:textId="77777777" w:rsidR="00885B39" w:rsidRPr="00FF5598" w:rsidRDefault="00BB58CD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Estudante-</w:t>
            </w:r>
            <w:r w:rsidR="00885B39" w:rsidRPr="00FF5598">
              <w:rPr>
                <w:rFonts w:ascii="Arial" w:hAnsi="Arial" w:cs="Arial"/>
                <w:sz w:val="20"/>
                <w:szCs w:val="20"/>
                <w:lang w:val="pt-BR"/>
              </w:rPr>
              <w:t xml:space="preserve">Atleta </w:t>
            </w:r>
          </w:p>
        </w:tc>
        <w:tc>
          <w:tcPr>
            <w:tcW w:w="567" w:type="dxa"/>
          </w:tcPr>
          <w:p w14:paraId="788E5281" w14:textId="77777777" w:rsidR="00885B39" w:rsidRPr="00885B39" w:rsidRDefault="00BB58CD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E</w:t>
            </w:r>
            <w:r w:rsidR="00885B39"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A</w:t>
            </w:r>
          </w:p>
        </w:tc>
        <w:tc>
          <w:tcPr>
            <w:tcW w:w="1418" w:type="dxa"/>
          </w:tcPr>
          <w:p w14:paraId="070020DE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Técnico</w:t>
            </w:r>
          </w:p>
        </w:tc>
        <w:tc>
          <w:tcPr>
            <w:tcW w:w="567" w:type="dxa"/>
          </w:tcPr>
          <w:p w14:paraId="2AF99DD2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TC</w:t>
            </w:r>
          </w:p>
        </w:tc>
        <w:tc>
          <w:tcPr>
            <w:tcW w:w="1134" w:type="dxa"/>
          </w:tcPr>
          <w:p w14:paraId="45284B78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Motorista</w:t>
            </w:r>
          </w:p>
        </w:tc>
        <w:tc>
          <w:tcPr>
            <w:tcW w:w="567" w:type="dxa"/>
          </w:tcPr>
          <w:p w14:paraId="35E40DB1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MT</w:t>
            </w:r>
          </w:p>
        </w:tc>
        <w:tc>
          <w:tcPr>
            <w:tcW w:w="2126" w:type="dxa"/>
          </w:tcPr>
          <w:p w14:paraId="08EE03A4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Chefe de Delegação</w:t>
            </w:r>
          </w:p>
        </w:tc>
        <w:tc>
          <w:tcPr>
            <w:tcW w:w="567" w:type="dxa"/>
          </w:tcPr>
          <w:p w14:paraId="2E0E50DE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CD</w:t>
            </w:r>
          </w:p>
        </w:tc>
      </w:tr>
      <w:tr w:rsidR="00885B39" w:rsidRPr="00FF5598" w14:paraId="0C707335" w14:textId="77777777" w:rsidTr="00BB58CD">
        <w:trPr>
          <w:jc w:val="center"/>
        </w:trPr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5EF1C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37" w:type="dxa"/>
            <w:tcBorders>
              <w:left w:val="single" w:sz="2" w:space="0" w:color="auto"/>
            </w:tcBorders>
          </w:tcPr>
          <w:p w14:paraId="5F02DE43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Fisioterapeuta</w:t>
            </w:r>
          </w:p>
        </w:tc>
        <w:tc>
          <w:tcPr>
            <w:tcW w:w="567" w:type="dxa"/>
          </w:tcPr>
          <w:p w14:paraId="0C15890F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FI</w:t>
            </w:r>
          </w:p>
        </w:tc>
        <w:tc>
          <w:tcPr>
            <w:tcW w:w="1418" w:type="dxa"/>
          </w:tcPr>
          <w:p w14:paraId="3137BA53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Acomp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>. Fem.</w:t>
            </w:r>
          </w:p>
        </w:tc>
        <w:tc>
          <w:tcPr>
            <w:tcW w:w="567" w:type="dxa"/>
          </w:tcPr>
          <w:p w14:paraId="41F3CCA2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AF</w:t>
            </w:r>
          </w:p>
        </w:tc>
        <w:tc>
          <w:tcPr>
            <w:tcW w:w="1134" w:type="dxa"/>
          </w:tcPr>
          <w:p w14:paraId="40FE2B75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Médico</w:t>
            </w:r>
          </w:p>
        </w:tc>
        <w:tc>
          <w:tcPr>
            <w:tcW w:w="567" w:type="dxa"/>
          </w:tcPr>
          <w:p w14:paraId="71D601B7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MD</w:t>
            </w:r>
          </w:p>
        </w:tc>
        <w:tc>
          <w:tcPr>
            <w:tcW w:w="2126" w:type="dxa"/>
          </w:tcPr>
          <w:p w14:paraId="3A0CBDFF" w14:textId="77777777" w:rsidR="00885B39" w:rsidRPr="00FF5598" w:rsidRDefault="00BB58CD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Auxiliar Técnico</w:t>
            </w:r>
          </w:p>
        </w:tc>
        <w:tc>
          <w:tcPr>
            <w:tcW w:w="567" w:type="dxa"/>
          </w:tcPr>
          <w:p w14:paraId="15E1A480" w14:textId="77777777" w:rsidR="00885B39" w:rsidRPr="00885B39" w:rsidRDefault="00BB58CD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AT</w:t>
            </w:r>
          </w:p>
        </w:tc>
      </w:tr>
    </w:tbl>
    <w:p w14:paraId="51006E47" w14:textId="77777777" w:rsidR="00E97A1A" w:rsidRDefault="00E97A1A" w:rsidP="00BB58C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BB58CD">
      <w:headerReference w:type="default" r:id="rId8"/>
      <w:footerReference w:type="default" r:id="rId9"/>
      <w:pgSz w:w="11900" w:h="16840"/>
      <w:pgMar w:top="1418" w:right="1134" w:bottom="284" w:left="1701" w:header="851" w:footer="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360ED" w14:textId="77777777" w:rsidR="00F3343A" w:rsidRDefault="00F3343A" w:rsidP="00AE3E92">
      <w:r>
        <w:separator/>
      </w:r>
    </w:p>
  </w:endnote>
  <w:endnote w:type="continuationSeparator" w:id="0">
    <w:p w14:paraId="3DFEC87A" w14:textId="77777777" w:rsidR="00F3343A" w:rsidRDefault="00F3343A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1462" w14:textId="77777777"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10F38" w14:textId="77777777" w:rsidR="00F3343A" w:rsidRDefault="00F3343A" w:rsidP="00AE3E92">
      <w:r>
        <w:separator/>
      </w:r>
    </w:p>
  </w:footnote>
  <w:footnote w:type="continuationSeparator" w:id="0">
    <w:p w14:paraId="4FF7B087" w14:textId="77777777" w:rsidR="00F3343A" w:rsidRDefault="00F3343A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70EDA" w14:textId="4FC8AAF7" w:rsidR="00032710" w:rsidRPr="00AE3E92" w:rsidRDefault="00A952E2" w:rsidP="00F07AFF">
    <w:pPr>
      <w:pStyle w:val="Cabealho"/>
      <w:jc w:val="center"/>
    </w:pPr>
    <w:r>
      <w:rPr>
        <w:rFonts w:ascii="Times New Roman" w:hAnsi="Times New Roman"/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2AEE339" wp14:editId="20FDBA14">
          <wp:simplePos x="0" y="0"/>
          <wp:positionH relativeFrom="margin">
            <wp:posOffset>0</wp:posOffset>
          </wp:positionH>
          <wp:positionV relativeFrom="paragraph">
            <wp:posOffset>-428625</wp:posOffset>
          </wp:positionV>
          <wp:extent cx="5608320" cy="722630"/>
          <wp:effectExtent l="0" t="0" r="0" b="1270"/>
          <wp:wrapTight wrapText="bothSides">
            <wp:wrapPolygon edited="0">
              <wp:start x="0" y="0"/>
              <wp:lineTo x="0" y="21069"/>
              <wp:lineTo x="21497" y="21069"/>
              <wp:lineTo x="21497" y="0"/>
              <wp:lineTo x="0" y="0"/>
            </wp:wrapPolygon>
          </wp:wrapTight>
          <wp:docPr id="1" name="Imagem 1" descr="fund-set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-set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5FA8"/>
    <w:rsid w:val="00026B5E"/>
    <w:rsid w:val="00027814"/>
    <w:rsid w:val="00031FCF"/>
    <w:rsid w:val="00032710"/>
    <w:rsid w:val="000357A8"/>
    <w:rsid w:val="00037F3D"/>
    <w:rsid w:val="000477D0"/>
    <w:rsid w:val="000519A3"/>
    <w:rsid w:val="000630AA"/>
    <w:rsid w:val="000648E3"/>
    <w:rsid w:val="000705C0"/>
    <w:rsid w:val="0007192B"/>
    <w:rsid w:val="00072F0D"/>
    <w:rsid w:val="00075E6F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7133"/>
    <w:rsid w:val="00107F4D"/>
    <w:rsid w:val="00115341"/>
    <w:rsid w:val="00115E6E"/>
    <w:rsid w:val="0011763F"/>
    <w:rsid w:val="0012363C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5727B"/>
    <w:rsid w:val="0017267E"/>
    <w:rsid w:val="0018084C"/>
    <w:rsid w:val="00181D58"/>
    <w:rsid w:val="00194CBB"/>
    <w:rsid w:val="00197712"/>
    <w:rsid w:val="0019792B"/>
    <w:rsid w:val="001A2CF9"/>
    <w:rsid w:val="001A34EF"/>
    <w:rsid w:val="001A6555"/>
    <w:rsid w:val="001B00E7"/>
    <w:rsid w:val="001C4D21"/>
    <w:rsid w:val="001C732B"/>
    <w:rsid w:val="001D15F4"/>
    <w:rsid w:val="001F0650"/>
    <w:rsid w:val="00225A0F"/>
    <w:rsid w:val="00226F29"/>
    <w:rsid w:val="0022725D"/>
    <w:rsid w:val="00231465"/>
    <w:rsid w:val="00233D53"/>
    <w:rsid w:val="00241195"/>
    <w:rsid w:val="00244E9E"/>
    <w:rsid w:val="00244FED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6ADF"/>
    <w:rsid w:val="002C349D"/>
    <w:rsid w:val="002D364C"/>
    <w:rsid w:val="002D64F5"/>
    <w:rsid w:val="002E336B"/>
    <w:rsid w:val="002E513F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5BAC"/>
    <w:rsid w:val="00381BAB"/>
    <w:rsid w:val="0038638A"/>
    <w:rsid w:val="00387DDD"/>
    <w:rsid w:val="0039091E"/>
    <w:rsid w:val="003A02D5"/>
    <w:rsid w:val="003A1056"/>
    <w:rsid w:val="003B0840"/>
    <w:rsid w:val="003B62FA"/>
    <w:rsid w:val="003B7429"/>
    <w:rsid w:val="003C13AD"/>
    <w:rsid w:val="003C6082"/>
    <w:rsid w:val="003D08CA"/>
    <w:rsid w:val="003D4428"/>
    <w:rsid w:val="003E2709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46C97"/>
    <w:rsid w:val="004532CD"/>
    <w:rsid w:val="00463FC5"/>
    <w:rsid w:val="00480438"/>
    <w:rsid w:val="00484A2A"/>
    <w:rsid w:val="00486A89"/>
    <w:rsid w:val="00495EB4"/>
    <w:rsid w:val="004978CA"/>
    <w:rsid w:val="004A152E"/>
    <w:rsid w:val="004A1D63"/>
    <w:rsid w:val="004A4E0C"/>
    <w:rsid w:val="004B33C4"/>
    <w:rsid w:val="004B488B"/>
    <w:rsid w:val="004B5E67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373F"/>
    <w:rsid w:val="00517C70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479E"/>
    <w:rsid w:val="005663A8"/>
    <w:rsid w:val="0056701D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500F6"/>
    <w:rsid w:val="0065338C"/>
    <w:rsid w:val="006567C5"/>
    <w:rsid w:val="00665A43"/>
    <w:rsid w:val="00666056"/>
    <w:rsid w:val="006751AB"/>
    <w:rsid w:val="006872BC"/>
    <w:rsid w:val="00691AB4"/>
    <w:rsid w:val="00693325"/>
    <w:rsid w:val="006950D7"/>
    <w:rsid w:val="006958C4"/>
    <w:rsid w:val="0069738F"/>
    <w:rsid w:val="00697CEF"/>
    <w:rsid w:val="006A1E2F"/>
    <w:rsid w:val="006A664A"/>
    <w:rsid w:val="006B1132"/>
    <w:rsid w:val="006B53E3"/>
    <w:rsid w:val="006C04C5"/>
    <w:rsid w:val="006C52DD"/>
    <w:rsid w:val="006D3CBE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A1E8D"/>
    <w:rsid w:val="007B3814"/>
    <w:rsid w:val="007B3E45"/>
    <w:rsid w:val="007B71F6"/>
    <w:rsid w:val="007C4F89"/>
    <w:rsid w:val="007C55C8"/>
    <w:rsid w:val="007C55F9"/>
    <w:rsid w:val="007C6240"/>
    <w:rsid w:val="007C7BD0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5D27"/>
    <w:rsid w:val="0087206F"/>
    <w:rsid w:val="0087632F"/>
    <w:rsid w:val="00882E83"/>
    <w:rsid w:val="008852C9"/>
    <w:rsid w:val="00885840"/>
    <w:rsid w:val="00885B39"/>
    <w:rsid w:val="00885EC5"/>
    <w:rsid w:val="00886B51"/>
    <w:rsid w:val="008900EA"/>
    <w:rsid w:val="0089158A"/>
    <w:rsid w:val="00892969"/>
    <w:rsid w:val="0089328E"/>
    <w:rsid w:val="008A0E1D"/>
    <w:rsid w:val="008A6FA8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8E761B"/>
    <w:rsid w:val="009131B2"/>
    <w:rsid w:val="009216FE"/>
    <w:rsid w:val="00923643"/>
    <w:rsid w:val="00924DE5"/>
    <w:rsid w:val="009313AD"/>
    <w:rsid w:val="00933E42"/>
    <w:rsid w:val="00936F15"/>
    <w:rsid w:val="0093783B"/>
    <w:rsid w:val="00937945"/>
    <w:rsid w:val="00943FF6"/>
    <w:rsid w:val="00945F14"/>
    <w:rsid w:val="009501F7"/>
    <w:rsid w:val="00953B53"/>
    <w:rsid w:val="00956806"/>
    <w:rsid w:val="00964209"/>
    <w:rsid w:val="00981081"/>
    <w:rsid w:val="009850F0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36CC8"/>
    <w:rsid w:val="00A434C8"/>
    <w:rsid w:val="00A44951"/>
    <w:rsid w:val="00A500CF"/>
    <w:rsid w:val="00A53DFE"/>
    <w:rsid w:val="00A556A7"/>
    <w:rsid w:val="00A653C0"/>
    <w:rsid w:val="00A729D1"/>
    <w:rsid w:val="00A81A9A"/>
    <w:rsid w:val="00A822C8"/>
    <w:rsid w:val="00A865C9"/>
    <w:rsid w:val="00A87278"/>
    <w:rsid w:val="00A927F3"/>
    <w:rsid w:val="00A9527B"/>
    <w:rsid w:val="00A952E2"/>
    <w:rsid w:val="00AA1675"/>
    <w:rsid w:val="00AA3238"/>
    <w:rsid w:val="00AA3B84"/>
    <w:rsid w:val="00AA422C"/>
    <w:rsid w:val="00AA671D"/>
    <w:rsid w:val="00AA6F34"/>
    <w:rsid w:val="00AB7B04"/>
    <w:rsid w:val="00AD10EF"/>
    <w:rsid w:val="00AD5A50"/>
    <w:rsid w:val="00AE3E92"/>
    <w:rsid w:val="00AF524F"/>
    <w:rsid w:val="00B079BF"/>
    <w:rsid w:val="00B07B8B"/>
    <w:rsid w:val="00B07E50"/>
    <w:rsid w:val="00B10400"/>
    <w:rsid w:val="00B1214A"/>
    <w:rsid w:val="00B12F1E"/>
    <w:rsid w:val="00B153EE"/>
    <w:rsid w:val="00B16EF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75EF6"/>
    <w:rsid w:val="00B814FD"/>
    <w:rsid w:val="00B82F00"/>
    <w:rsid w:val="00B90E13"/>
    <w:rsid w:val="00B915AD"/>
    <w:rsid w:val="00B93EE9"/>
    <w:rsid w:val="00B94C42"/>
    <w:rsid w:val="00BA0BA9"/>
    <w:rsid w:val="00BB317D"/>
    <w:rsid w:val="00BB58CD"/>
    <w:rsid w:val="00BB5B16"/>
    <w:rsid w:val="00BD7E5E"/>
    <w:rsid w:val="00BE2A0F"/>
    <w:rsid w:val="00BE3320"/>
    <w:rsid w:val="00BF0701"/>
    <w:rsid w:val="00BF3959"/>
    <w:rsid w:val="00BF49B8"/>
    <w:rsid w:val="00C0140E"/>
    <w:rsid w:val="00C11253"/>
    <w:rsid w:val="00C1385D"/>
    <w:rsid w:val="00C21472"/>
    <w:rsid w:val="00C228D4"/>
    <w:rsid w:val="00C2380B"/>
    <w:rsid w:val="00C30C44"/>
    <w:rsid w:val="00C34B7A"/>
    <w:rsid w:val="00C428AB"/>
    <w:rsid w:val="00C42DA3"/>
    <w:rsid w:val="00C458B1"/>
    <w:rsid w:val="00C66536"/>
    <w:rsid w:val="00C67404"/>
    <w:rsid w:val="00C7203A"/>
    <w:rsid w:val="00C7316F"/>
    <w:rsid w:val="00C732A3"/>
    <w:rsid w:val="00C87AFF"/>
    <w:rsid w:val="00C90AA7"/>
    <w:rsid w:val="00C90DD6"/>
    <w:rsid w:val="00C922F0"/>
    <w:rsid w:val="00C92731"/>
    <w:rsid w:val="00C96CA9"/>
    <w:rsid w:val="00C97DEE"/>
    <w:rsid w:val="00CA30DD"/>
    <w:rsid w:val="00CB0F5E"/>
    <w:rsid w:val="00CB5B7E"/>
    <w:rsid w:val="00CC3C93"/>
    <w:rsid w:val="00CD16A9"/>
    <w:rsid w:val="00CD3B50"/>
    <w:rsid w:val="00CD7D17"/>
    <w:rsid w:val="00CE28D2"/>
    <w:rsid w:val="00D0056B"/>
    <w:rsid w:val="00D21B10"/>
    <w:rsid w:val="00D26F3E"/>
    <w:rsid w:val="00D42B78"/>
    <w:rsid w:val="00D43C67"/>
    <w:rsid w:val="00D4463C"/>
    <w:rsid w:val="00D469B4"/>
    <w:rsid w:val="00D602F0"/>
    <w:rsid w:val="00D626FC"/>
    <w:rsid w:val="00D76B94"/>
    <w:rsid w:val="00D86619"/>
    <w:rsid w:val="00D87315"/>
    <w:rsid w:val="00D924BA"/>
    <w:rsid w:val="00DA43CF"/>
    <w:rsid w:val="00DA74FE"/>
    <w:rsid w:val="00DA777D"/>
    <w:rsid w:val="00DB157A"/>
    <w:rsid w:val="00DC0D35"/>
    <w:rsid w:val="00DC41ED"/>
    <w:rsid w:val="00DC75EC"/>
    <w:rsid w:val="00DD75C7"/>
    <w:rsid w:val="00DD7D0C"/>
    <w:rsid w:val="00DE179E"/>
    <w:rsid w:val="00DE1D97"/>
    <w:rsid w:val="00DE6C27"/>
    <w:rsid w:val="00DE6E1F"/>
    <w:rsid w:val="00DF6D02"/>
    <w:rsid w:val="00E009B4"/>
    <w:rsid w:val="00E12998"/>
    <w:rsid w:val="00E13D65"/>
    <w:rsid w:val="00E13E75"/>
    <w:rsid w:val="00E20171"/>
    <w:rsid w:val="00E202D2"/>
    <w:rsid w:val="00E21F7A"/>
    <w:rsid w:val="00E25A6F"/>
    <w:rsid w:val="00E305F3"/>
    <w:rsid w:val="00E32A35"/>
    <w:rsid w:val="00E41AEA"/>
    <w:rsid w:val="00E46920"/>
    <w:rsid w:val="00E47445"/>
    <w:rsid w:val="00E53C44"/>
    <w:rsid w:val="00E618CE"/>
    <w:rsid w:val="00E6399C"/>
    <w:rsid w:val="00E66D76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F0011"/>
    <w:rsid w:val="00EF2AAA"/>
    <w:rsid w:val="00F02A87"/>
    <w:rsid w:val="00F030DA"/>
    <w:rsid w:val="00F03F17"/>
    <w:rsid w:val="00F052F8"/>
    <w:rsid w:val="00F0570D"/>
    <w:rsid w:val="00F05A75"/>
    <w:rsid w:val="00F07AFF"/>
    <w:rsid w:val="00F13BBA"/>
    <w:rsid w:val="00F1410D"/>
    <w:rsid w:val="00F16199"/>
    <w:rsid w:val="00F16FF8"/>
    <w:rsid w:val="00F17972"/>
    <w:rsid w:val="00F21130"/>
    <w:rsid w:val="00F2421E"/>
    <w:rsid w:val="00F30C40"/>
    <w:rsid w:val="00F3343A"/>
    <w:rsid w:val="00F33EFC"/>
    <w:rsid w:val="00F407F1"/>
    <w:rsid w:val="00F424E1"/>
    <w:rsid w:val="00F6597D"/>
    <w:rsid w:val="00F720B5"/>
    <w:rsid w:val="00F75D85"/>
    <w:rsid w:val="00F7688D"/>
    <w:rsid w:val="00F80DFA"/>
    <w:rsid w:val="00F86AC1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506D9313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D77D1-8AB7-4348-8B0C-041266D1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15</cp:revision>
  <cp:lastPrinted>2020-02-06T18:45:00Z</cp:lastPrinted>
  <dcterms:created xsi:type="dcterms:W3CDTF">2021-06-14T19:25:00Z</dcterms:created>
  <dcterms:modified xsi:type="dcterms:W3CDTF">2024-02-28T14:40:00Z</dcterms:modified>
</cp:coreProperties>
</file>